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sz w:val="90"/>
          <w:szCs w:val="90"/>
        </w:rPr>
      </w:pPr>
      <w:r>
        <w:rPr>
          <w:sz w:val="90"/>
          <w:szCs w:val="90"/>
          <w:rtl w:val="0"/>
        </w:rPr>
        <w:t>LIFE SYSTEMS: THE MUSCULAR-SKELETAL SYSTEM</w:t>
      </w:r>
    </w:p>
    <w:p>
      <w:pPr>
        <w:pStyle w:val="Body"/>
        <w:jc w:val="center"/>
        <w:rPr>
          <w:sz w:val="90"/>
          <w:szCs w:val="90"/>
        </w:rPr>
      </w:pPr>
    </w:p>
    <w:p>
      <w:pPr>
        <w:pStyle w:val="Body"/>
        <w:jc w:val="center"/>
        <w:rPr>
          <w:sz w:val="90"/>
          <w:szCs w:val="90"/>
        </w:rPr>
      </w:pPr>
    </w:p>
    <w:p>
      <w:pPr>
        <w:pStyle w:val="Body"/>
        <w:jc w:val="center"/>
        <w:rPr>
          <w:sz w:val="90"/>
          <w:szCs w:val="90"/>
        </w:rPr>
      </w:pPr>
      <w:r>
        <w:rPr>
          <w:sz w:val="90"/>
          <w:szCs w:val="90"/>
          <w:rtl w:val="0"/>
        </w:rPr>
        <w:t>PATIENT HISTORY PACKAGE</w:t>
      </w:r>
      <w:r>
        <w:rPr>
          <w:sz w:val="90"/>
          <w:szCs w:val="90"/>
          <w:rtl w:val="0"/>
          <w:lang w:val="en-US"/>
        </w:rPr>
        <w:t xml:space="preserve"> #1</w:t>
      </w:r>
    </w:p>
    <w:p>
      <w:pPr>
        <w:pStyle w:val="Body"/>
        <w:jc w:val="center"/>
        <w:rPr>
          <w:sz w:val="90"/>
          <w:szCs w:val="90"/>
        </w:rPr>
      </w:pPr>
    </w:p>
    <w:p>
      <w:pPr>
        <w:pStyle w:val="Body"/>
        <w:jc w:val="center"/>
        <w:rPr>
          <w:sz w:val="90"/>
          <w:szCs w:val="90"/>
        </w:rPr>
      </w:pPr>
    </w:p>
    <w:p>
      <w:pPr>
        <w:pStyle w:val="Body"/>
        <w:jc w:val="center"/>
        <w:rPr>
          <w:sz w:val="90"/>
          <w:szCs w:val="90"/>
        </w:rPr>
      </w:pPr>
    </w:p>
    <w:p>
      <w:pPr>
        <w:pStyle w:val="Body"/>
        <w:jc w:val="center"/>
        <w:rPr>
          <w:sz w:val="90"/>
          <w:szCs w:val="90"/>
        </w:rPr>
      </w:pPr>
    </w:p>
    <w:p>
      <w:pPr>
        <w:pStyle w:val="Body"/>
        <w:rPr>
          <w:sz w:val="28"/>
          <w:szCs w:val="28"/>
        </w:rPr>
      </w:pPr>
      <w:r>
        <w:rPr>
          <w:sz w:val="28"/>
          <w:szCs w:val="28"/>
          <w:rtl w:val="0"/>
          <w:lang w:val="de-DE"/>
        </w:rPr>
        <w:t>Name: _____________________________________</w:t>
      </w:r>
    </w:p>
    <w:p>
      <w:pPr>
        <w:pStyle w:val="Body"/>
        <w:rPr>
          <w:sz w:val="28"/>
          <w:szCs w:val="28"/>
        </w:rPr>
      </w:pPr>
      <w:r>
        <w:rPr>
          <w:sz w:val="28"/>
          <w:szCs w:val="28"/>
          <w:rtl w:val="0"/>
        </w:rPr>
        <w:t>Date: ______________________________________</w:t>
      </w:r>
    </w:p>
    <w:p>
      <w:pPr>
        <w:pStyle w:val="Body"/>
        <w:rPr>
          <w:sz w:val="28"/>
          <w:szCs w:val="28"/>
        </w:rPr>
      </w:pPr>
      <w:r>
        <w:rPr>
          <w:sz w:val="28"/>
          <w:szCs w:val="28"/>
          <w:rtl w:val="0"/>
        </w:rPr>
        <w:t>Period: _____________________________________</w:t>
      </w:r>
    </w:p>
    <w:p>
      <w:pPr>
        <w:pStyle w:val="Body"/>
        <w:rPr>
          <w:sz w:val="28"/>
          <w:szCs w:val="28"/>
        </w:rPr>
      </w:pPr>
    </w:p>
    <w:p>
      <w:pPr>
        <w:pStyle w:val="Body"/>
        <w:rPr>
          <w:sz w:val="28"/>
          <w:szCs w:val="28"/>
        </w:rPr>
      </w:pPr>
    </w:p>
    <w:p>
      <w:pPr>
        <w:pStyle w:val="Body"/>
        <w:rPr>
          <w:sz w:val="28"/>
          <w:szCs w:val="28"/>
        </w:rPr>
      </w:pPr>
      <w:r>
        <w:rPr>
          <w:sz w:val="28"/>
          <w:szCs w:val="28"/>
          <w:rtl w:val="0"/>
          <w:lang w:val="en-US"/>
        </w:rPr>
        <w:t>Patient History Form</w:t>
      </w:r>
    </w:p>
    <w:p>
      <w:pPr>
        <w:pStyle w:val="Body"/>
        <w:rPr>
          <w:sz w:val="28"/>
          <w:szCs w:val="28"/>
        </w:rPr>
      </w:pPr>
    </w:p>
    <w:p>
      <w:pPr>
        <w:pStyle w:val="Body"/>
        <w:rPr>
          <w:sz w:val="28"/>
          <w:szCs w:val="28"/>
        </w:rPr>
      </w:pPr>
      <w:r>
        <w:rPr>
          <w:sz w:val="28"/>
          <w:szCs w:val="28"/>
          <w:rtl w:val="0"/>
          <w:lang w:val="de-DE"/>
        </w:rPr>
        <w:t xml:space="preserve">Name: </w:t>
      </w:r>
      <w:r>
        <w:rPr>
          <w:rFonts w:hAnsi="Helvetica" w:hint="default"/>
          <w:sz w:val="28"/>
          <w:szCs w:val="28"/>
          <w:rtl w:val="0"/>
          <w:lang w:val="en-US"/>
        </w:rPr>
        <w:t xml:space="preserve">—————  </w:t>
      </w:r>
      <w:r>
        <mc:AlternateContent>
          <mc:Choice Requires="wps">
            <w:drawing>
              <wp:anchor distT="152400" distB="152400" distL="152400" distR="152400" simplePos="0" relativeHeight="251659264" behindDoc="0" locked="0" layoutInCell="1" allowOverlap="1">
                <wp:simplePos x="0" y="0"/>
                <wp:positionH relativeFrom="page">
                  <wp:posOffset>215900</wp:posOffset>
                </wp:positionH>
                <wp:positionV relativeFrom="page">
                  <wp:posOffset>1943100</wp:posOffset>
                </wp:positionV>
                <wp:extent cx="7099300" cy="1270000"/>
                <wp:effectExtent l="0" t="0" r="0" b="0"/>
                <wp:wrapThrough wrapText="bothSides" distL="152400" distR="152400">
                  <wp:wrapPolygon edited="1">
                    <wp:start x="-19" y="-108"/>
                    <wp:lineTo x="-19" y="21600"/>
                    <wp:lineTo x="21600" y="21708"/>
                    <wp:lineTo x="21619" y="0"/>
                    <wp:lineTo x="0" y="-108"/>
                    <wp:lineTo x="-19" y="-108"/>
                  </wp:wrapPolygon>
                </wp:wrapThrough>
                <wp:docPr id="1073741828" name="officeArt object"/>
                <wp:cNvGraphicFramePr/>
                <a:graphic xmlns:a="http://schemas.openxmlformats.org/drawingml/2006/main">
                  <a:graphicData uri="http://schemas.microsoft.com/office/word/2010/wordprocessingShape">
                    <wps:wsp>
                      <wps:cNvSpPr/>
                      <wps:spPr>
                        <a:xfrm>
                          <a:off x="0" y="0"/>
                          <a:ext cx="7099300" cy="1270000"/>
                        </a:xfrm>
                        <a:prstGeom prst="rect">
                          <a:avLst/>
                        </a:prstGeom>
                        <a:solidFill>
                          <a:srgbClr val="FFFFFF"/>
                        </a:solidFill>
                        <a:ln w="12700" cap="flat">
                          <a:solidFill>
                            <a:srgbClr val="000000"/>
                          </a:solidFill>
                          <a:prstDash val="solid"/>
                          <a:miter lim="400000"/>
                        </a:ln>
                        <a:effectLst/>
                      </wps:spPr>
                      <wps:txbx>
                        <w:txbxContent>
                          <w:p>
                            <w:pPr>
                              <w:pStyle w:val="Free Form"/>
                              <w:bidi w:val="0"/>
                            </w:pPr>
                            <w:r>
                              <w:rPr>
                                <w:rFonts w:ascii="Helvetica" w:cs="Arial Unicode MS" w:hAnsi="Arial Unicode MS" w:eastAsia="Arial Unicode MS"/>
                                <w:rtl w:val="0"/>
                              </w:rPr>
                              <w:t>Recent Hospitalizations:</w:t>
                            </w:r>
                          </w:p>
                          <w:p>
                            <w:pPr>
                              <w:pStyle w:val="Free Form"/>
                              <w:bidi w:val="0"/>
                            </w:pPr>
                          </w:p>
                          <w:p>
                            <w:pPr>
                              <w:pStyle w:val="Free Form"/>
                              <w:numPr>
                                <w:ilvl w:val="0"/>
                                <w:numId w:val="4"/>
                              </w:numPr>
                              <w:ind w:left="260"/>
                              <w:rPr>
                                <w:position w:val="0"/>
                              </w:rPr>
                            </w:pPr>
                            <w:r>
                              <w:rPr>
                                <w:rtl w:val="0"/>
                                <w:lang w:val="en-US"/>
                              </w:rPr>
                              <w:t>10/10/2013: Joint inflammation, water drained from behind knee.</w:t>
                            </w:r>
                          </w:p>
                          <w:p>
                            <w:pPr>
                              <w:pStyle w:val="Free Form"/>
                              <w:numPr>
                                <w:ilvl w:val="0"/>
                                <w:numId w:val="4"/>
                              </w:numPr>
                              <w:ind w:left="260"/>
                              <w:rPr>
                                <w:position w:val="0"/>
                              </w:rPr>
                            </w:pPr>
                            <w:r>
                              <w:rPr>
                                <w:rtl w:val="0"/>
                                <w:lang w:val="en-US"/>
                              </w:rPr>
                              <w:t>12/21/2013: Shortness of breath/chest pain</w:t>
                            </w:r>
                          </w:p>
                          <w:p>
                            <w:pPr>
                              <w:pStyle w:val="Free Form"/>
                              <w:numPr>
                                <w:ilvl w:val="0"/>
                                <w:numId w:val="4"/>
                              </w:numPr>
                              <w:ind w:left="260"/>
                              <w:rPr>
                                <w:position w:val="0"/>
                              </w:rPr>
                            </w:pPr>
                            <w:r>
                              <w:rPr>
                                <w:rtl w:val="0"/>
                                <w:lang w:val="en-US"/>
                              </w:rPr>
                              <w:t>1/27/2014: Inability to raise right hand, numb feeling in right arm from the should down.</w:t>
                            </w:r>
                          </w:p>
                        </w:txbxContent>
                      </wps:txbx>
                      <wps:bodyPr wrap="square" lIns="101600" tIns="101600" rIns="101600" bIns="101600" numCol="1" anchor="t">
                        <a:noAutofit/>
                      </wps:bodyPr>
                    </wps:wsp>
                  </a:graphicData>
                </a:graphic>
              </wp:anchor>
            </w:drawing>
          </mc:Choice>
          <mc:Fallback>
            <w:pict>
              <v:rect id="_x0000_s1026" style="visibility:visible;position:absolute;margin-left:17.0pt;margin-top:153.0pt;width:559.0pt;height:100.0pt;z-index:251659264;mso-position-horizontal:absolute;mso-position-horizontal-relative:page;mso-position-vertical:absolute;mso-position-vertical-relative:page;mso-wrap-distance-left:12.0pt;mso-wrap-distance-top:12.0pt;mso-wrap-distance-right:12.0pt;mso-wrap-distance-bottom:12.0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Free Form"/>
                        <w:bidi w:val="0"/>
                      </w:pPr>
                      <w:r>
                        <w:rPr>
                          <w:rFonts w:ascii="Helvetica" w:cs="Arial Unicode MS" w:hAnsi="Arial Unicode MS" w:eastAsia="Arial Unicode MS"/>
                          <w:rtl w:val="0"/>
                        </w:rPr>
                        <w:t>Recent Hospitalizations:</w:t>
                      </w:r>
                    </w:p>
                    <w:p>
                      <w:pPr>
                        <w:pStyle w:val="Free Form"/>
                        <w:bidi w:val="0"/>
                      </w:pPr>
                    </w:p>
                    <w:p>
                      <w:pPr>
                        <w:pStyle w:val="Free Form"/>
                        <w:numPr>
                          <w:ilvl w:val="0"/>
                          <w:numId w:val="4"/>
                        </w:numPr>
                        <w:ind w:left="260"/>
                        <w:rPr>
                          <w:position w:val="0"/>
                        </w:rPr>
                      </w:pPr>
                      <w:r>
                        <w:rPr>
                          <w:rtl w:val="0"/>
                          <w:lang w:val="en-US"/>
                        </w:rPr>
                        <w:t>10/10/2013: Joint inflammation, water drained from behind knee.</w:t>
                      </w:r>
                    </w:p>
                    <w:p>
                      <w:pPr>
                        <w:pStyle w:val="Free Form"/>
                        <w:numPr>
                          <w:ilvl w:val="0"/>
                          <w:numId w:val="4"/>
                        </w:numPr>
                        <w:ind w:left="260"/>
                        <w:rPr>
                          <w:position w:val="0"/>
                        </w:rPr>
                      </w:pPr>
                      <w:r>
                        <w:rPr>
                          <w:rtl w:val="0"/>
                          <w:lang w:val="en-US"/>
                        </w:rPr>
                        <w:t>12/21/2013: Shortness of breath/chest pain</w:t>
                      </w:r>
                    </w:p>
                    <w:p>
                      <w:pPr>
                        <w:pStyle w:val="Free Form"/>
                        <w:numPr>
                          <w:ilvl w:val="0"/>
                          <w:numId w:val="4"/>
                        </w:numPr>
                        <w:ind w:left="260"/>
                        <w:rPr>
                          <w:position w:val="0"/>
                        </w:rPr>
                      </w:pPr>
                      <w:r>
                        <w:rPr>
                          <w:rtl w:val="0"/>
                          <w:lang w:val="en-US"/>
                        </w:rPr>
                        <w:t>1/27/2014: Inability to raise right hand, numb feeling in right arm from the should down.</w:t>
                      </w:r>
                    </w:p>
                  </w:txbxContent>
                </v:textbox>
                <w10:wrap type="through" side="bothSides" anchorx="page" anchory="page"/>
              </v:rect>
            </w:pict>
          </mc:Fallback>
        </mc:AlternateContent>
      </w:r>
      <w:r>
        <w:rPr>
          <w:rFonts w:hAnsi="Helvetica" w:hint="default"/>
          <w:sz w:val="28"/>
          <w:szCs w:val="28"/>
          <w:rtl w:val="0"/>
          <w:lang w:val="en-US"/>
        </w:rPr>
        <w:t xml:space="preserve"> —————————</w:t>
      </w:r>
    </w:p>
    <w:p>
      <w:pPr>
        <w:pStyle w:val="Body"/>
        <w:rPr>
          <w:sz w:val="28"/>
          <w:szCs w:val="28"/>
        </w:rPr>
      </w:pPr>
      <w:r>
        <w:rPr>
          <w:sz w:val="28"/>
          <w:szCs w:val="28"/>
          <w:rtl w:val="0"/>
        </w:rPr>
        <w:t>Age: 65</w:t>
      </w:r>
    </w:p>
    <w:p>
      <w:pPr>
        <w:pStyle w:val="Body"/>
        <w:rPr>
          <w:sz w:val="28"/>
          <w:szCs w:val="28"/>
        </w:rPr>
      </w:pPr>
      <w:r>
        <w:rPr>
          <w:sz w:val="28"/>
          <w:szCs w:val="28"/>
          <w:rtl w:val="0"/>
        </w:rPr>
        <w:t>Sex: Female</w:t>
      </w:r>
    </w:p>
    <w:p>
      <w:pPr>
        <w:pStyle w:val="Body"/>
        <w:rPr>
          <w:sz w:val="28"/>
          <w:szCs w:val="28"/>
        </w:rPr>
      </w:pPr>
    </w:p>
    <w:p>
      <w:pPr>
        <w:pStyle w:val="Body"/>
        <w:rPr>
          <w:sz w:val="28"/>
          <w:szCs w:val="28"/>
        </w:rPr>
      </w:pPr>
      <w:r>
        <w:rPr>
          <w:sz w:val="28"/>
          <w:szCs w:val="28"/>
        </w:rPr>
        <mc:AlternateContent>
          <mc:Choice Requires="wps">
            <w:drawing>
              <wp:inline distT="0" distB="0" distL="0" distR="0">
                <wp:extent cx="7099300" cy="1270000"/>
                <wp:effectExtent l="0" t="0" r="0" b="0"/>
                <wp:docPr id="1073741825" name="officeArt object"/>
                <wp:cNvGraphicFramePr/>
                <a:graphic xmlns:a="http://schemas.openxmlformats.org/drawingml/2006/main">
                  <a:graphicData uri="http://schemas.microsoft.com/office/word/2010/wordprocessingShape">
                    <wps:wsp>
                      <wps:cNvSpPr/>
                      <wps:spPr>
                        <a:xfrm>
                          <a:off x="0" y="0"/>
                          <a:ext cx="7099300" cy="1270000"/>
                        </a:xfrm>
                        <a:prstGeom prst="rect">
                          <a:avLst/>
                        </a:prstGeom>
                        <a:solidFill>
                          <a:srgbClr val="FFFFFF"/>
                        </a:solidFill>
                        <a:ln w="12700" cap="flat">
                          <a:solidFill>
                            <a:srgbClr val="000000"/>
                          </a:solidFill>
                          <a:prstDash val="solid"/>
                          <a:miter lim="400000"/>
                        </a:ln>
                        <a:effectLst/>
                      </wps:spPr>
                      <wps:txbx>
                        <w:txbxContent>
                          <w:p>
                            <w:pPr>
                              <w:pStyle w:val="Free Form"/>
                              <w:bidi w:val="0"/>
                            </w:pPr>
                            <w:r>
                              <w:rPr>
                                <w:rFonts w:ascii="Helvetica" w:cs="Arial Unicode MS" w:hAnsi="Arial Unicode MS" w:eastAsia="Arial Unicode MS"/>
                                <w:rtl w:val="0"/>
                              </w:rPr>
                              <w:t>Current Medication List (amounts and side effects)</w:t>
                            </w:r>
                          </w:p>
                          <w:p>
                            <w:pPr>
                              <w:pStyle w:val="Free Form"/>
                              <w:bidi w:val="0"/>
                            </w:pPr>
                          </w:p>
                          <w:p>
                            <w:pPr>
                              <w:pStyle w:val="Free Form"/>
                              <w:numPr>
                                <w:ilvl w:val="0"/>
                                <w:numId w:val="3"/>
                              </w:numPr>
                              <w:ind w:left="260"/>
                              <w:rPr>
                                <w:position w:val="0"/>
                              </w:rPr>
                            </w:pPr>
                            <w:r>
                              <w:rPr>
                                <w:rtl w:val="0"/>
                                <w:lang w:val="en-US"/>
                              </w:rPr>
                              <w:t>Rheumatrex (250 mg): Can cause abdominal pain, hair loss, light senstitivity</w:t>
                            </w:r>
                          </w:p>
                          <w:p>
                            <w:pPr>
                              <w:pStyle w:val="Free Form"/>
                              <w:numPr>
                                <w:ilvl w:val="0"/>
                                <w:numId w:val="3"/>
                              </w:numPr>
                              <w:ind w:left="260"/>
                              <w:rPr>
                                <w:position w:val="0"/>
                              </w:rPr>
                            </w:pPr>
                            <w:r>
                              <w:rPr>
                                <w:rtl w:val="0"/>
                                <w:lang w:val="en-US"/>
                              </w:rPr>
                              <w:t xml:space="preserve">Imuran (10 mg): Fever or chills, loss of appetite, liver problems, extreme fatigue and </w:t>
                            </w:r>
                            <w:r>
                              <w:rPr>
                                <w:b w:val="1"/>
                                <w:bCs w:val="1"/>
                                <w:rtl w:val="0"/>
                                <w:lang w:val="en-US"/>
                              </w:rPr>
                              <w:t>rarely</w:t>
                            </w:r>
                            <w:r>
                              <w:rPr>
                                <w:rtl w:val="0"/>
                              </w:rPr>
                              <w:t xml:space="preserve"> lymphoma cancer</w:t>
                            </w:r>
                          </w:p>
                        </w:txbxContent>
                      </wps:txbx>
                      <wps:bodyPr wrap="square" lIns="101600" tIns="101600" rIns="101600" bIns="101600" numCol="1" anchor="t">
                        <a:noAutofit/>
                      </wps:bodyPr>
                    </wps:wsp>
                  </a:graphicData>
                </a:graphic>
              </wp:inline>
            </w:drawing>
          </mc:Choice>
          <mc:Fallback>
            <w:pict>
              <v:rect id="_x0000_s1027" style="visibility:visible;width:559.0pt;height:100.0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Free Form"/>
                        <w:bidi w:val="0"/>
                      </w:pPr>
                      <w:r>
                        <w:rPr>
                          <w:rFonts w:ascii="Helvetica" w:cs="Arial Unicode MS" w:hAnsi="Arial Unicode MS" w:eastAsia="Arial Unicode MS"/>
                          <w:rtl w:val="0"/>
                        </w:rPr>
                        <w:t>Current Medication List (amounts and side effects)</w:t>
                      </w:r>
                    </w:p>
                    <w:p>
                      <w:pPr>
                        <w:pStyle w:val="Free Form"/>
                        <w:bidi w:val="0"/>
                      </w:pPr>
                    </w:p>
                    <w:p>
                      <w:pPr>
                        <w:pStyle w:val="Free Form"/>
                        <w:numPr>
                          <w:ilvl w:val="0"/>
                          <w:numId w:val="3"/>
                        </w:numPr>
                        <w:ind w:left="260"/>
                        <w:rPr>
                          <w:position w:val="0"/>
                        </w:rPr>
                      </w:pPr>
                      <w:r>
                        <w:rPr>
                          <w:rtl w:val="0"/>
                          <w:lang w:val="en-US"/>
                        </w:rPr>
                        <w:t>Rheumatrex (250 mg): Can cause abdominal pain, hair loss, light senstitivity</w:t>
                      </w:r>
                    </w:p>
                    <w:p>
                      <w:pPr>
                        <w:pStyle w:val="Free Form"/>
                        <w:numPr>
                          <w:ilvl w:val="0"/>
                          <w:numId w:val="3"/>
                        </w:numPr>
                        <w:ind w:left="260"/>
                        <w:rPr>
                          <w:position w:val="0"/>
                        </w:rPr>
                      </w:pPr>
                      <w:r>
                        <w:rPr>
                          <w:rtl w:val="0"/>
                          <w:lang w:val="en-US"/>
                        </w:rPr>
                        <w:t xml:space="preserve">Imuran (10 mg): Fever or chills, loss of appetite, liver problems, extreme fatigue and </w:t>
                      </w:r>
                      <w:r>
                        <w:rPr>
                          <w:b w:val="1"/>
                          <w:bCs w:val="1"/>
                          <w:rtl w:val="0"/>
                          <w:lang w:val="en-US"/>
                        </w:rPr>
                        <w:t>rarely</w:t>
                      </w:r>
                      <w:r>
                        <w:rPr>
                          <w:rtl w:val="0"/>
                        </w:rPr>
                        <w:t xml:space="preserve"> lymphoma cancer</w:t>
                      </w:r>
                    </w:p>
                  </w:txbxContent>
                </v:textbox>
              </v:rect>
            </w:pict>
          </mc:Fallback>
        </mc:AlternateContent>
      </w:r>
    </w:p>
    <w:p>
      <w:pPr>
        <w:pStyle w:val="Body"/>
        <w:rPr>
          <w:sz w:val="28"/>
          <w:szCs w:val="28"/>
        </w:rPr>
      </w:pPr>
    </w:p>
    <w:p>
      <w:pPr>
        <w:pStyle w:val="Body"/>
        <w:rPr>
          <w:sz w:val="28"/>
          <w:szCs w:val="28"/>
        </w:rPr>
      </w:pPr>
      <w:r>
        <w:rPr>
          <w:sz w:val="28"/>
          <w:szCs w:val="28"/>
        </w:rPr>
        <mc:AlternateContent>
          <mc:Choice Requires="wps">
            <w:drawing>
              <wp:inline distT="0" distB="0" distL="0" distR="0">
                <wp:extent cx="7073900" cy="2755900"/>
                <wp:effectExtent l="0" t="0" r="0" b="0"/>
                <wp:docPr id="1073741826" name="officeArt object"/>
                <wp:cNvGraphicFramePr/>
                <a:graphic xmlns:a="http://schemas.openxmlformats.org/drawingml/2006/main">
                  <a:graphicData uri="http://schemas.microsoft.com/office/word/2010/wordprocessingShape">
                    <wps:wsp>
                      <wps:cNvSpPr/>
                      <wps:spPr>
                        <a:xfrm>
                          <a:off x="0" y="0"/>
                          <a:ext cx="7073900" cy="2755900"/>
                        </a:xfrm>
                        <a:prstGeom prst="rect">
                          <a:avLst/>
                        </a:prstGeom>
                        <a:solidFill>
                          <a:srgbClr val="FFFFFF"/>
                        </a:solidFill>
                        <a:ln w="12700" cap="flat">
                          <a:solidFill>
                            <a:srgbClr val="000000"/>
                          </a:solidFill>
                          <a:prstDash val="solid"/>
                          <a:miter lim="400000"/>
                        </a:ln>
                        <a:effectLst/>
                      </wps:spPr>
                      <wps:txbx>
                        <w:txbxContent>
                          <w:p>
                            <w:pPr>
                              <w:pStyle w:val="Free Form"/>
                              <w:bidi w:val="0"/>
                            </w:pPr>
                            <w:r>
                              <w:rPr>
                                <w:rFonts w:ascii="Helvetica" w:cs="Arial Unicode MS" w:hAnsi="Arial Unicode MS" w:eastAsia="Arial Unicode MS"/>
                                <w:rtl w:val="0"/>
                              </w:rPr>
                              <w:t>Patient History</w:t>
                            </w:r>
                          </w:p>
                          <w:p>
                            <w:pPr>
                              <w:pStyle w:val="Free Form"/>
                              <w:bidi w:val="0"/>
                            </w:pPr>
                          </w:p>
                          <w:p>
                            <w:pPr>
                              <w:pStyle w:val="Free Form"/>
                              <w:bidi w:val="0"/>
                            </w:pPr>
                            <w:r>
                              <w:rPr>
                                <w:rFonts w:ascii="Helvetica" w:cs="Arial Unicode MS" w:hAnsi="Arial Unicode MS" w:eastAsia="Arial Unicode MS"/>
                                <w:rtl w:val="0"/>
                              </w:rPr>
                              <w:t>Female patient presented with joint pain at the age of 55, stating that most of the pain is found in her knee joints. No previous injury done to either knee joint although patient used to run 20 miles per week on average. Was treating knee pain with Ibuprofen 3 times a day and ice/heating pads as needed. Briefly saw a physical therapist in 2010 to help build strength in the tendons and ligaments surrounding the knee. Physical therapy briefly helped reduce pain and swelling in the knee joints.</w:t>
                            </w:r>
                          </w:p>
                          <w:p>
                            <w:pPr>
                              <w:pStyle w:val="Free Form"/>
                              <w:bidi w:val="0"/>
                            </w:pPr>
                          </w:p>
                          <w:p>
                            <w:pPr>
                              <w:pStyle w:val="Free Form"/>
                              <w:bidi w:val="0"/>
                            </w:pPr>
                            <w:r>
                              <w:rPr>
                                <w:rFonts w:ascii="Helvetica" w:cs="Arial Unicode MS" w:hAnsi="Arial Unicode MS" w:eastAsia="Arial Unicode MS"/>
                                <w:rtl w:val="0"/>
                              </w:rPr>
                              <w:t xml:space="preserve">Starting in 2011, patient was consistently experiencing </w:t>
                            </w:r>
                            <w:r>
                              <w:rPr>
                                <w:rFonts w:ascii="Arial Unicode MS" w:cs="Arial Unicode MS" w:hAnsi="Helvetica" w:eastAsia="Arial Unicode MS" w:hint="default"/>
                                <w:rtl w:val="0"/>
                              </w:rPr>
                              <w:t>“</w:t>
                            </w:r>
                            <w:r>
                              <w:rPr>
                                <w:rFonts w:ascii="Helvetica" w:cs="Arial Unicode MS" w:hAnsi="Arial Unicode MS" w:eastAsia="Arial Unicode MS"/>
                                <w:rtl w:val="0"/>
                              </w:rPr>
                              <w:t>morning stiffness</w:t>
                            </w:r>
                            <w:r>
                              <w:rPr>
                                <w:rFonts w:ascii="Arial Unicode MS" w:cs="Arial Unicode MS" w:hAnsi="Helvetica" w:eastAsia="Arial Unicode MS" w:hint="default"/>
                                <w:rtl w:val="0"/>
                              </w:rPr>
                              <w:t>”</w:t>
                            </w:r>
                            <w:r>
                              <w:rPr>
                                <w:rFonts w:ascii="Helvetica" w:cs="Arial Unicode MS" w:hAnsi="Arial Unicode MS" w:eastAsia="Arial Unicode MS"/>
                                <w:rtl w:val="0"/>
                              </w:rPr>
                              <w:t>, the inability to move joints fluidly. Patient said morning stiffness only lasted originally only lasted approximately 20 minutes but now lasts upwards of 60 minutes on a daily basis.</w:t>
                            </w:r>
                          </w:p>
                          <w:p>
                            <w:pPr>
                              <w:pStyle w:val="Free Form"/>
                              <w:bidi w:val="0"/>
                            </w:pPr>
                          </w:p>
                          <w:p>
                            <w:pPr>
                              <w:pStyle w:val="Free Form"/>
                              <w:bidi w:val="0"/>
                            </w:pPr>
                            <w:r>
                              <w:rPr>
                                <w:rFonts w:ascii="Helvetica" w:cs="Arial Unicode MS" w:hAnsi="Arial Unicode MS" w:eastAsia="Arial Unicode MS"/>
                                <w:rtl w:val="0"/>
                              </w:rPr>
                              <w:t xml:space="preserve">Recently this female patient has noticed the same pain and joint swelling in both of her hands and wrists, making daily tasks (cleaning, writing, typing, etc) difficult for her to complete. </w:t>
                            </w:r>
                          </w:p>
                        </w:txbxContent>
                      </wps:txbx>
                      <wps:bodyPr wrap="square" lIns="101600" tIns="101600" rIns="101600" bIns="101600" numCol="1" anchor="t">
                        <a:noAutofit/>
                      </wps:bodyPr>
                    </wps:wsp>
                  </a:graphicData>
                </a:graphic>
              </wp:inline>
            </w:drawing>
          </mc:Choice>
          <mc:Fallback>
            <w:pict>
              <v:rect id="_x0000_s1028" style="visibility:visible;width:557.0pt;height:217.0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Free Form"/>
                        <w:bidi w:val="0"/>
                      </w:pPr>
                      <w:r>
                        <w:rPr>
                          <w:rFonts w:ascii="Helvetica" w:cs="Arial Unicode MS" w:hAnsi="Arial Unicode MS" w:eastAsia="Arial Unicode MS"/>
                          <w:rtl w:val="0"/>
                        </w:rPr>
                        <w:t>Patient History</w:t>
                      </w:r>
                    </w:p>
                    <w:p>
                      <w:pPr>
                        <w:pStyle w:val="Free Form"/>
                        <w:bidi w:val="0"/>
                      </w:pPr>
                    </w:p>
                    <w:p>
                      <w:pPr>
                        <w:pStyle w:val="Free Form"/>
                        <w:bidi w:val="0"/>
                      </w:pPr>
                      <w:r>
                        <w:rPr>
                          <w:rFonts w:ascii="Helvetica" w:cs="Arial Unicode MS" w:hAnsi="Arial Unicode MS" w:eastAsia="Arial Unicode MS"/>
                          <w:rtl w:val="0"/>
                        </w:rPr>
                        <w:t>Female patient presented with joint pain at the age of 55, stating that most of the pain is found in her knee joints. No previous injury done to either knee joint although patient used to run 20 miles per week on average. Was treating knee pain with Ibuprofen 3 times a day and ice/heating pads as needed. Briefly saw a physical therapist in 2010 to help build strength in the tendons and ligaments surrounding the knee. Physical therapy briefly helped reduce pain and swelling in the knee joints.</w:t>
                      </w:r>
                    </w:p>
                    <w:p>
                      <w:pPr>
                        <w:pStyle w:val="Free Form"/>
                        <w:bidi w:val="0"/>
                      </w:pPr>
                    </w:p>
                    <w:p>
                      <w:pPr>
                        <w:pStyle w:val="Free Form"/>
                        <w:bidi w:val="0"/>
                      </w:pPr>
                      <w:r>
                        <w:rPr>
                          <w:rFonts w:ascii="Helvetica" w:cs="Arial Unicode MS" w:hAnsi="Arial Unicode MS" w:eastAsia="Arial Unicode MS"/>
                          <w:rtl w:val="0"/>
                        </w:rPr>
                        <w:t xml:space="preserve">Starting in 2011, patient was consistently experiencing </w:t>
                      </w:r>
                      <w:r>
                        <w:rPr>
                          <w:rFonts w:ascii="Arial Unicode MS" w:cs="Arial Unicode MS" w:hAnsi="Helvetica" w:eastAsia="Arial Unicode MS" w:hint="default"/>
                          <w:rtl w:val="0"/>
                        </w:rPr>
                        <w:t>“</w:t>
                      </w:r>
                      <w:r>
                        <w:rPr>
                          <w:rFonts w:ascii="Helvetica" w:cs="Arial Unicode MS" w:hAnsi="Arial Unicode MS" w:eastAsia="Arial Unicode MS"/>
                          <w:rtl w:val="0"/>
                        </w:rPr>
                        <w:t>morning stiffness</w:t>
                      </w:r>
                      <w:r>
                        <w:rPr>
                          <w:rFonts w:ascii="Arial Unicode MS" w:cs="Arial Unicode MS" w:hAnsi="Helvetica" w:eastAsia="Arial Unicode MS" w:hint="default"/>
                          <w:rtl w:val="0"/>
                        </w:rPr>
                        <w:t>”</w:t>
                      </w:r>
                      <w:r>
                        <w:rPr>
                          <w:rFonts w:ascii="Helvetica" w:cs="Arial Unicode MS" w:hAnsi="Arial Unicode MS" w:eastAsia="Arial Unicode MS"/>
                          <w:rtl w:val="0"/>
                        </w:rPr>
                        <w:t>, the inability to move joints fluidly. Patient said morning stiffness only lasted originally only lasted approximately 20 minutes but now lasts upwards of 60 minutes on a daily basis.</w:t>
                      </w:r>
                    </w:p>
                    <w:p>
                      <w:pPr>
                        <w:pStyle w:val="Free Form"/>
                        <w:bidi w:val="0"/>
                      </w:pPr>
                    </w:p>
                    <w:p>
                      <w:pPr>
                        <w:pStyle w:val="Free Form"/>
                        <w:bidi w:val="0"/>
                      </w:pPr>
                      <w:r>
                        <w:rPr>
                          <w:rFonts w:ascii="Helvetica" w:cs="Arial Unicode MS" w:hAnsi="Arial Unicode MS" w:eastAsia="Arial Unicode MS"/>
                          <w:rtl w:val="0"/>
                        </w:rPr>
                        <w:t xml:space="preserve">Recently this female patient has noticed the same pain and joint swelling in both of her hands and wrists, making daily tasks (cleaning, writing, typing, etc) difficult for her to complete. </w:t>
                      </w:r>
                    </w:p>
                  </w:txbxContent>
                </v:textbox>
              </v:rect>
            </w:pict>
          </mc:Fallback>
        </mc:AlternateContent>
      </w:r>
    </w:p>
    <w:p>
      <w:pPr>
        <w:pStyle w:val="Body"/>
        <w:rPr>
          <w:sz w:val="28"/>
          <w:szCs w:val="28"/>
        </w:rPr>
      </w:pPr>
      <w:r>
        <w:rPr>
          <w:sz w:val="28"/>
          <w:szCs w:val="28"/>
        </w:rPr>
        <mc:AlternateContent>
          <mc:Choice Requires="wps">
            <w:drawing>
              <wp:inline distT="0" distB="0" distL="0" distR="0">
                <wp:extent cx="7099300" cy="1270000"/>
                <wp:effectExtent l="0" t="0" r="0" b="0"/>
                <wp:docPr id="1073741827" name="officeArt object"/>
                <wp:cNvGraphicFramePr/>
                <a:graphic xmlns:a="http://schemas.openxmlformats.org/drawingml/2006/main">
                  <a:graphicData uri="http://schemas.microsoft.com/office/word/2010/wordprocessingShape">
                    <wps:wsp>
                      <wps:cNvSpPr/>
                      <wps:spPr>
                        <a:xfrm>
                          <a:off x="0" y="0"/>
                          <a:ext cx="7099300" cy="1270000"/>
                        </a:xfrm>
                        <a:prstGeom prst="rect">
                          <a:avLst/>
                        </a:prstGeom>
                        <a:solidFill>
                          <a:srgbClr val="FFFFFF"/>
                        </a:solidFill>
                        <a:ln w="12700" cap="flat">
                          <a:solidFill>
                            <a:srgbClr val="000000"/>
                          </a:solidFill>
                          <a:prstDash val="solid"/>
                          <a:miter lim="400000"/>
                        </a:ln>
                        <a:effectLst/>
                      </wps:spPr>
                      <wps:txbx>
                        <w:txbxContent>
                          <w:p>
                            <w:pPr>
                              <w:pStyle w:val="Free Form"/>
                              <w:bidi w:val="0"/>
                            </w:pPr>
                            <w:r>
                              <w:rPr>
                                <w:rFonts w:ascii="Helvetica" w:cs="Arial Unicode MS" w:hAnsi="Arial Unicode MS" w:eastAsia="Arial Unicode MS"/>
                                <w:rtl w:val="0"/>
                              </w:rPr>
                              <w:t>DIAGNOSIS:</w:t>
                            </w:r>
                          </w:p>
                          <w:p>
                            <w:pPr>
                              <w:pStyle w:val="Free Form"/>
                              <w:bidi w:val="0"/>
                            </w:pPr>
                          </w:p>
                          <w:p>
                            <w:pPr>
                              <w:pStyle w:val="Free Form"/>
                              <w:bidi w:val="0"/>
                            </w:pPr>
                            <w:r>
                              <w:rPr>
                                <w:rFonts w:ascii="Helvetica" w:cs="Arial Unicode MS" w:hAnsi="Arial Unicode MS" w:eastAsia="Arial Unicode MS"/>
                                <w:rtl w:val="0"/>
                              </w:rPr>
                              <w:t>Diagnosis is dependent on test results from a CRP (C-reactive protein) and anti-CCP test. High levels of anti-CCP indicate the presence of Rheumatoid Factor</w:t>
                            </w:r>
                          </w:p>
                        </w:txbxContent>
                      </wps:txbx>
                      <wps:bodyPr wrap="square" lIns="101600" tIns="101600" rIns="101600" bIns="101600" numCol="1" anchor="t">
                        <a:noAutofit/>
                      </wps:bodyPr>
                    </wps:wsp>
                  </a:graphicData>
                </a:graphic>
              </wp:inline>
            </w:drawing>
          </mc:Choice>
          <mc:Fallback>
            <w:pict>
              <v:rect id="_x0000_s1029" style="visibility:visible;width:559.0pt;height:100.0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Free Form"/>
                        <w:bidi w:val="0"/>
                      </w:pPr>
                      <w:r>
                        <w:rPr>
                          <w:rFonts w:ascii="Helvetica" w:cs="Arial Unicode MS" w:hAnsi="Arial Unicode MS" w:eastAsia="Arial Unicode MS"/>
                          <w:rtl w:val="0"/>
                        </w:rPr>
                        <w:t>DIAGNOSIS:</w:t>
                      </w:r>
                    </w:p>
                    <w:p>
                      <w:pPr>
                        <w:pStyle w:val="Free Form"/>
                        <w:bidi w:val="0"/>
                      </w:pPr>
                    </w:p>
                    <w:p>
                      <w:pPr>
                        <w:pStyle w:val="Free Form"/>
                        <w:bidi w:val="0"/>
                      </w:pPr>
                      <w:r>
                        <w:rPr>
                          <w:rFonts w:ascii="Helvetica" w:cs="Arial Unicode MS" w:hAnsi="Arial Unicode MS" w:eastAsia="Arial Unicode MS"/>
                          <w:rtl w:val="0"/>
                        </w:rPr>
                        <w:t>Diagnosis is dependent on test results from a CRP (C-reactive protein) and anti-CCP test. High levels of anti-CCP indicate the presence of Rheumatoid Factor</w:t>
                      </w:r>
                    </w:p>
                  </w:txbxContent>
                </v:textbox>
              </v:rect>
            </w:pict>
          </mc:Fallback>
        </mc:AlternateContent>
      </w:r>
    </w:p>
    <w:p>
      <w:pPr>
        <w:pStyle w:val="Body"/>
        <w:bidi w:val="0"/>
      </w:pPr>
      <w:r>
        <w:rPr>
          <w:rFonts w:ascii="Helvetica" w:cs="Arial Unicode MS" w:hAnsi="Arial Unicode MS" w:eastAsia="Arial Unicode MS"/>
          <w:rtl w:val="0"/>
          <w:lang w:val="en-US"/>
        </w:rPr>
        <w:t>Class Notes</w:t>
      </w:r>
    </w:p>
    <w:p>
      <w:pPr>
        <w:pStyle w:val="Body"/>
        <w:bidi w:val="0"/>
      </w:pPr>
    </w:p>
    <w:p>
      <w:pPr>
        <w:pStyle w:val="Body"/>
        <w:bidi w:val="0"/>
      </w:pPr>
      <w:r>
        <w:rPr>
          <w:rFonts w:ascii="Helvetica" w:cs="Arial Unicode MS" w:hAnsi="Arial Unicode MS" w:eastAsia="Arial Unicode MS"/>
          <w:rtl w:val="0"/>
          <w:lang w:val="en-US"/>
        </w:rPr>
        <w:t>KEY POINTS!</w:t>
      </w:r>
      <w:r>
        <w:drawing>
          <wp:anchor distT="152400" distB="152400" distL="152400" distR="152400" simplePos="0" relativeHeight="251660288" behindDoc="0" locked="0" layoutInCell="1" allowOverlap="1">
            <wp:simplePos x="0" y="0"/>
            <wp:positionH relativeFrom="margin">
              <wp:posOffset>699769</wp:posOffset>
            </wp:positionH>
            <wp:positionV relativeFrom="line">
              <wp:posOffset>238759</wp:posOffset>
            </wp:positionV>
            <wp:extent cx="6172200" cy="2273300"/>
            <wp:effectExtent l="0" t="0" r="0" b="0"/>
            <wp:wrapThrough wrapText="bothSides" distL="152400" distR="152400">
              <wp:wrapPolygon edited="1">
                <wp:start x="0" y="0"/>
                <wp:lineTo x="0" y="21600"/>
                <wp:lineTo x="21600" y="21600"/>
                <wp:lineTo x="21600" y="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sted-image.pdf"/>
                    <pic:cNvPicPr/>
                  </pic:nvPicPr>
                  <pic:blipFill>
                    <a:blip r:embed="rId4">
                      <a:extLst/>
                    </a:blip>
                    <a:stretch>
                      <a:fillRect/>
                    </a:stretch>
                  </pic:blipFill>
                  <pic:spPr>
                    <a:xfrm>
                      <a:off x="0" y="0"/>
                      <a:ext cx="6172200" cy="2273300"/>
                    </a:xfrm>
                    <a:prstGeom prst="rect">
                      <a:avLst/>
                    </a:prstGeom>
                    <a:ln w="12700" cap="flat">
                      <a:noFill/>
                      <a:miter lim="400000"/>
                    </a:ln>
                    <a:effectLst/>
                  </pic:spPr>
                </pic:pic>
              </a:graphicData>
            </a:graphic>
          </wp:anchor>
        </w:drawing>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drawing>
          <wp:anchor distT="152400" distB="152400" distL="152400" distR="152400" simplePos="0" relativeHeight="251661312" behindDoc="0" locked="0" layoutInCell="1" allowOverlap="1">
            <wp:simplePos x="0" y="0"/>
            <wp:positionH relativeFrom="margin">
              <wp:posOffset>476250</wp:posOffset>
            </wp:positionH>
            <wp:positionV relativeFrom="line">
              <wp:posOffset>238759</wp:posOffset>
            </wp:positionV>
            <wp:extent cx="2290226" cy="3282119"/>
            <wp:effectExtent l="0" t="0" r="0" b="0"/>
            <wp:wrapThrough wrapText="bothSides" distL="152400" distR="152400">
              <wp:wrapPolygon edited="1">
                <wp:start x="0" y="0"/>
                <wp:lineTo x="0" y="21600"/>
                <wp:lineTo x="21600" y="21600"/>
                <wp:lineTo x="21600" y="0"/>
                <wp:lineTo x="0"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asted-image.pdf"/>
                    <pic:cNvPicPr/>
                  </pic:nvPicPr>
                  <pic:blipFill>
                    <a:blip r:embed="rId5">
                      <a:extLst/>
                    </a:blip>
                    <a:stretch>
                      <a:fillRect/>
                    </a:stretch>
                  </pic:blipFill>
                  <pic:spPr>
                    <a:xfrm>
                      <a:off x="0" y="0"/>
                      <a:ext cx="2290226" cy="3282119"/>
                    </a:xfrm>
                    <a:prstGeom prst="rect">
                      <a:avLst/>
                    </a:prstGeom>
                    <a:ln w="12700" cap="flat">
                      <a:noFill/>
                      <a:miter lim="400000"/>
                    </a:ln>
                    <a:effectLst/>
                  </pic:spPr>
                </pic:pic>
              </a:graphicData>
            </a:graphic>
          </wp:anchor>
        </w:drawing>
      </w:r>
    </w:p>
    <w:p>
      <w:pPr>
        <w:pStyle w:val="Body"/>
        <w:bidi w:val="0"/>
      </w:pPr>
    </w:p>
    <w:p>
      <w:pPr>
        <w:pStyle w:val="Body"/>
        <w:rPr>
          <w:i w:val="1"/>
          <w:iCs w:val="1"/>
        </w:rPr>
      </w:pPr>
    </w:p>
    <w:p>
      <w:pPr>
        <w:pStyle w:val="Body"/>
        <w:rPr>
          <w:i w:val="1"/>
          <w:iCs w:val="1"/>
        </w:rPr>
      </w:pPr>
      <w:r>
        <w:rPr>
          <w:i w:val="1"/>
          <w:iCs w:val="1"/>
          <w:rtl w:val="0"/>
          <w:lang w:val="en-US"/>
        </w:rPr>
        <w:t>Watch the BrainPop! Video and define the following words using FULL sentences</w:t>
      </w:r>
    </w:p>
    <w:p>
      <w:pPr>
        <w:pStyle w:val="Body"/>
        <w:rPr>
          <w:i w:val="1"/>
          <w:iCs w:val="1"/>
        </w:rPr>
      </w:pPr>
    </w:p>
    <w:p>
      <w:pPr>
        <w:pStyle w:val="Body"/>
        <w:rPr>
          <w:i w:val="0"/>
          <w:iCs w:val="0"/>
        </w:rPr>
      </w:pPr>
      <w:r>
        <w:rPr>
          <w:i w:val="1"/>
          <w:iCs w:val="1"/>
        </w:rPr>
        <w:tab/>
        <w:tab/>
      </w:r>
      <w:r>
        <w:rPr>
          <w:i w:val="0"/>
          <w:iCs w:val="0"/>
          <w:rtl w:val="0"/>
          <w:lang w:val="en-US"/>
        </w:rPr>
        <w:t>1. Joint:</w:t>
      </w:r>
    </w:p>
    <w:p>
      <w:pPr>
        <w:pStyle w:val="Body"/>
        <w:rPr>
          <w:i w:val="0"/>
          <w:iCs w:val="0"/>
        </w:rPr>
      </w:pPr>
    </w:p>
    <w:p>
      <w:pPr>
        <w:pStyle w:val="Body"/>
        <w:rPr>
          <w:i w:val="0"/>
          <w:iCs w:val="0"/>
        </w:rPr>
      </w:pPr>
    </w:p>
    <w:p>
      <w:pPr>
        <w:pStyle w:val="Body"/>
        <w:rPr>
          <w:i w:val="0"/>
          <w:iCs w:val="0"/>
        </w:rPr>
      </w:pPr>
    </w:p>
    <w:p>
      <w:pPr>
        <w:pStyle w:val="Body"/>
        <w:rPr>
          <w:i w:val="0"/>
          <w:iCs w:val="0"/>
        </w:rPr>
      </w:pPr>
      <w:r>
        <w:rPr>
          <w:i w:val="0"/>
          <w:iCs w:val="0"/>
          <w:rtl w:val="0"/>
          <w:lang w:val="en-US"/>
        </w:rPr>
        <w:tab/>
        <w:tab/>
        <w:t>2. Cartilage:</w:t>
      </w:r>
    </w:p>
    <w:p>
      <w:pPr>
        <w:pStyle w:val="Body"/>
        <w:rPr>
          <w:i w:val="0"/>
          <w:iCs w:val="0"/>
        </w:rPr>
      </w:pPr>
    </w:p>
    <w:p>
      <w:pPr>
        <w:pStyle w:val="Body"/>
        <w:rPr>
          <w:i w:val="0"/>
          <w:iCs w:val="0"/>
        </w:rPr>
      </w:pPr>
    </w:p>
    <w:p>
      <w:pPr>
        <w:pStyle w:val="Body"/>
        <w:rPr>
          <w:i w:val="0"/>
          <w:iCs w:val="0"/>
        </w:rPr>
      </w:pPr>
    </w:p>
    <w:p>
      <w:pPr>
        <w:pStyle w:val="Body"/>
        <w:rPr>
          <w:i w:val="0"/>
          <w:iCs w:val="0"/>
        </w:rPr>
      </w:pPr>
      <w:r>
        <w:rPr>
          <w:i w:val="0"/>
          <w:iCs w:val="0"/>
          <w:rtl w:val="0"/>
          <w:lang w:val="en-US"/>
        </w:rPr>
        <w:tab/>
        <w:tab/>
        <w:t>3. Ligament:</w:t>
      </w:r>
    </w:p>
    <w:p>
      <w:pPr>
        <w:pStyle w:val="Body"/>
        <w:rPr>
          <w:i w:val="0"/>
          <w:iCs w:val="0"/>
        </w:rPr>
      </w:pPr>
      <w:r>
        <w:rPr>
          <w:i w:val="0"/>
          <w:iCs w:val="0"/>
        </w:rPr>
        <w:tab/>
        <w:tab/>
      </w:r>
    </w:p>
    <w:p>
      <w:pPr>
        <w:pStyle w:val="Body"/>
        <w:rPr>
          <w:i w:val="0"/>
          <w:iCs w:val="0"/>
        </w:rPr>
      </w:pPr>
    </w:p>
    <w:p>
      <w:pPr>
        <w:pStyle w:val="Body"/>
        <w:rPr>
          <w:i w:val="0"/>
          <w:iCs w:val="0"/>
        </w:rPr>
      </w:pPr>
    </w:p>
    <w:p>
      <w:pPr>
        <w:pStyle w:val="Body"/>
        <w:rPr>
          <w:i w:val="0"/>
          <w:iCs w:val="0"/>
        </w:rPr>
      </w:pPr>
      <w:r>
        <w:rPr>
          <w:i w:val="0"/>
          <w:iCs w:val="0"/>
          <w:rtl w:val="0"/>
          <w:lang w:val="en-US"/>
        </w:rPr>
        <w:tab/>
        <w:tab/>
        <w:t>4. Tendon</w:t>
      </w:r>
    </w:p>
    <w:p>
      <w:pPr>
        <w:pStyle w:val="Body"/>
        <w:rPr>
          <w:i w:val="0"/>
          <w:iCs w:val="0"/>
        </w:rPr>
      </w:pPr>
      <w:r>
        <w:rPr>
          <w:i w:val="0"/>
          <w:iCs w:val="0"/>
        </w:rPr>
        <mc:AlternateContent>
          <mc:Choice Requires="wps">
            <w:drawing>
              <wp:anchor distT="152400" distB="152400" distL="152400" distR="152400" simplePos="0" relativeHeight="251662336" behindDoc="0" locked="0" layoutInCell="1" allowOverlap="1">
                <wp:simplePos x="0" y="0"/>
                <wp:positionH relativeFrom="margin">
                  <wp:posOffset>478790</wp:posOffset>
                </wp:positionH>
                <wp:positionV relativeFrom="line">
                  <wp:posOffset>195579</wp:posOffset>
                </wp:positionV>
                <wp:extent cx="2481342" cy="1625640"/>
                <wp:effectExtent l="0" t="0" r="0" b="0"/>
                <wp:wrapTopAndBottom distT="152400" distB="152400"/>
                <wp:docPr id="1073741831" name="officeArt object"/>
                <wp:cNvGraphicFramePr/>
                <a:graphic xmlns:a="http://schemas.openxmlformats.org/drawingml/2006/main">
                  <a:graphicData uri="http://schemas.microsoft.com/office/word/2010/wordprocessingShape">
                    <wps:wsp>
                      <wps:cNvSpPr/>
                      <wps:spPr>
                        <a:xfrm>
                          <a:off x="0" y="0"/>
                          <a:ext cx="2481342" cy="1625640"/>
                        </a:xfrm>
                        <a:prstGeom prst="rect">
                          <a:avLst/>
                        </a:prstGeom>
                        <a:noFill/>
                        <a:ln w="12700" cap="flat">
                          <a:noFill/>
                          <a:miter lim="400000"/>
                        </a:ln>
                        <a:effectLst/>
                      </wps:spPr>
                      <wps:txbx>
                        <w:txbxContent>
                          <w:p>
                            <w:pPr>
                              <w:pStyle w:val="Free Form"/>
                            </w:pPr>
                            <w:r>
                              <w:rPr>
                                <w:i w:val="1"/>
                                <w:iCs w:val="1"/>
                                <w:sz w:val="20"/>
                                <w:szCs w:val="20"/>
                                <w:rtl w:val="0"/>
                                <w:lang w:val="en-US"/>
                              </w:rPr>
                              <w:t>The picture above shows the different important parts of a joint. Ligaments connect bone to other bone. Tendons help connect your bones to muscles (so you can move!) Joints are what allow your skeletal system to move. Without them you</w:t>
                            </w:r>
                            <w:r>
                              <w:rPr>
                                <w:rFonts w:hAnsi="Helvetica" w:hint="default"/>
                                <w:i w:val="1"/>
                                <w:iCs w:val="1"/>
                                <w:sz w:val="20"/>
                                <w:szCs w:val="20"/>
                                <w:rtl w:val="0"/>
                                <w:lang w:val="en-US"/>
                              </w:rPr>
                              <w:t>’</w:t>
                            </w:r>
                            <w:r>
                              <w:rPr>
                                <w:i w:val="1"/>
                                <w:iCs w:val="1"/>
                                <w:sz w:val="20"/>
                                <w:szCs w:val="20"/>
                                <w:rtl w:val="0"/>
                                <w:lang w:val="en-US"/>
                              </w:rPr>
                              <w:t>d be stiff as a board. Cartilage is important because it serves as a special buffer between your bones so they don</w:t>
                            </w:r>
                            <w:r>
                              <w:rPr>
                                <w:rFonts w:hAnsi="Helvetica" w:hint="default"/>
                                <w:i w:val="1"/>
                                <w:iCs w:val="1"/>
                                <w:sz w:val="20"/>
                                <w:szCs w:val="20"/>
                                <w:rtl w:val="0"/>
                                <w:lang w:val="en-US"/>
                              </w:rPr>
                              <w:t>’</w:t>
                            </w:r>
                            <w:r>
                              <w:rPr>
                                <w:i w:val="1"/>
                                <w:iCs w:val="1"/>
                                <w:sz w:val="20"/>
                                <w:szCs w:val="20"/>
                                <w:rtl w:val="0"/>
                                <w:lang w:val="en-US"/>
                              </w:rPr>
                              <w:t>t grind on each other.</w:t>
                            </w:r>
                          </w:p>
                        </w:txbxContent>
                      </wps:txbx>
                      <wps:bodyPr wrap="square" lIns="50800" tIns="50800" rIns="50800" bIns="50800" numCol="1" anchor="t">
                        <a:noAutofit/>
                      </wps:bodyPr>
                    </wps:wsp>
                  </a:graphicData>
                </a:graphic>
              </wp:anchor>
            </w:drawing>
          </mc:Choice>
          <mc:Fallback>
            <w:pict>
              <v:rect id="_x0000_s1030" style="visibility:visible;position:absolute;margin-left:37.7pt;margin-top:15.4pt;width:195.4pt;height:128.0pt;z-index:251662336;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ree Form"/>
                      </w:pPr>
                      <w:r>
                        <w:rPr>
                          <w:i w:val="1"/>
                          <w:iCs w:val="1"/>
                          <w:sz w:val="20"/>
                          <w:szCs w:val="20"/>
                          <w:rtl w:val="0"/>
                          <w:lang w:val="en-US"/>
                        </w:rPr>
                        <w:t>The picture above shows the different important parts of a joint. Ligaments connect bone to other bone. Tendons help connect your bones to muscles (so you can move!) Joints are what allow your skeletal system to move. Without them you</w:t>
                      </w:r>
                      <w:r>
                        <w:rPr>
                          <w:rFonts w:hAnsi="Helvetica" w:hint="default"/>
                          <w:i w:val="1"/>
                          <w:iCs w:val="1"/>
                          <w:sz w:val="20"/>
                          <w:szCs w:val="20"/>
                          <w:rtl w:val="0"/>
                          <w:lang w:val="en-US"/>
                        </w:rPr>
                        <w:t>’</w:t>
                      </w:r>
                      <w:r>
                        <w:rPr>
                          <w:i w:val="1"/>
                          <w:iCs w:val="1"/>
                          <w:sz w:val="20"/>
                          <w:szCs w:val="20"/>
                          <w:rtl w:val="0"/>
                          <w:lang w:val="en-US"/>
                        </w:rPr>
                        <w:t>d be stiff as a board. Cartilage is important because it serves as a special buffer between your bones so they don</w:t>
                      </w:r>
                      <w:r>
                        <w:rPr>
                          <w:rFonts w:hAnsi="Helvetica" w:hint="default"/>
                          <w:i w:val="1"/>
                          <w:iCs w:val="1"/>
                          <w:sz w:val="20"/>
                          <w:szCs w:val="20"/>
                          <w:rtl w:val="0"/>
                          <w:lang w:val="en-US"/>
                        </w:rPr>
                        <w:t>’</w:t>
                      </w:r>
                      <w:r>
                        <w:rPr>
                          <w:i w:val="1"/>
                          <w:iCs w:val="1"/>
                          <w:sz w:val="20"/>
                          <w:szCs w:val="20"/>
                          <w:rtl w:val="0"/>
                          <w:lang w:val="en-US"/>
                        </w:rPr>
                        <w:t>t grind on each other.</w:t>
                      </w:r>
                    </w:p>
                  </w:txbxContent>
                </v:textbox>
                <w10:wrap type="topAndBottom" side="bothSides" anchorx="margin"/>
              </v:rect>
            </w:pict>
          </mc:Fallback>
        </mc:AlternateContent>
      </w:r>
      <w:r>
        <w:rPr>
          <w:i w:val="0"/>
          <w:iCs w:val="0"/>
        </w:rPr>
        <mc:AlternateContent>
          <mc:Choice Requires="wpg">
            <w:drawing>
              <wp:anchor distT="152400" distB="152400" distL="152400" distR="152400" simplePos="0" relativeHeight="251663360" behindDoc="0" locked="0" layoutInCell="1" allowOverlap="1">
                <wp:simplePos x="0" y="0"/>
                <wp:positionH relativeFrom="margin">
                  <wp:posOffset>3166864</wp:posOffset>
                </wp:positionH>
                <wp:positionV relativeFrom="line">
                  <wp:posOffset>231139</wp:posOffset>
                </wp:positionV>
                <wp:extent cx="4077058" cy="2392760"/>
                <wp:effectExtent l="0" t="0" r="0" b="0"/>
                <wp:wrapTopAndBottom distT="152400" distB="152400"/>
                <wp:docPr id="1073741834" name="officeArt object"/>
                <wp:cNvGraphicFramePr/>
                <a:graphic xmlns:a="http://schemas.openxmlformats.org/drawingml/2006/main">
                  <a:graphicData uri="http://schemas.microsoft.com/office/word/2010/wordprocessingGroup">
                    <wpg:wgp>
                      <wpg:cNvGrpSpPr/>
                      <wpg:grpSpPr>
                        <a:xfrm>
                          <a:off x="0" y="0"/>
                          <a:ext cx="4077058" cy="2392760"/>
                          <a:chOff x="-38099" y="-38100"/>
                          <a:chExt cx="4077057" cy="2392759"/>
                        </a:xfrm>
                      </wpg:grpSpPr>
                      <wps:wsp>
                        <wps:cNvPr id="1073741833" name="Shape 1073741833"/>
                        <wps:cNvSpPr/>
                        <wps:spPr>
                          <a:xfrm>
                            <a:off x="0" y="0"/>
                            <a:ext cx="4000858" cy="2316560"/>
                          </a:xfrm>
                          <a:prstGeom prst="rect">
                            <a:avLst/>
                          </a:prstGeom>
                          <a:solidFill>
                            <a:srgbClr val="BFBFBF"/>
                          </a:solidFill>
                          <a:ln>
                            <a:noFill/>
                          </a:ln>
                          <a:effectLst/>
                        </wps:spPr>
                        <wps:txbx>
                          <w:txbxContent>
                            <w:p>
                              <w:pPr>
                                <w:pStyle w:val="Free Form"/>
                                <w:jc w:val="center"/>
                              </w:pPr>
                              <w:r>
                                <w:rPr>
                                  <w:rFonts w:ascii="Helvetica Light"/>
                                  <w:sz w:val="24"/>
                                  <w:szCs w:val="24"/>
                                  <w:rtl w:val="0"/>
                                  <w:lang w:val="en-US"/>
                                </w:rPr>
                                <w:t>Quick!! STOP-N-JOT! List as many joints in the body that you can think of!</w:t>
                              </w:r>
                            </w:p>
                          </w:txbxContent>
                        </wps:txbx>
                        <wps:bodyPr wrap="square" lIns="0" tIns="0" rIns="0" bIns="0" numCol="1" anchor="t">
                          <a:noAutofit/>
                        </wps:bodyPr>
                      </wps:wsp>
                      <pic:pic xmlns:pic="http://schemas.openxmlformats.org/drawingml/2006/picture">
                        <pic:nvPicPr>
                          <pic:cNvPr id="1073741832" name=""/>
                          <pic:cNvPicPr/>
                        </pic:nvPicPr>
                        <pic:blipFill>
                          <a:blip r:embed="rId6">
                            <a:extLst/>
                          </a:blip>
                          <a:stretch>
                            <a:fillRect/>
                          </a:stretch>
                        </pic:blipFill>
                        <pic:spPr>
                          <a:xfrm>
                            <a:off x="-38100" y="-38100"/>
                            <a:ext cx="4077058" cy="2392760"/>
                          </a:xfrm>
                          <a:prstGeom prst="rect">
                            <a:avLst/>
                          </a:prstGeom>
                          <a:effectLst/>
                        </pic:spPr>
                      </pic:pic>
                    </wpg:wgp>
                  </a:graphicData>
                </a:graphic>
              </wp:anchor>
            </w:drawing>
          </mc:Choice>
          <mc:Fallback>
            <w:pict>
              <v:group id="_x0000_s1031" style="visibility:visible;position:absolute;margin-left:249.4pt;margin-top:18.2pt;width:321.0pt;height:188.4pt;z-index:251663360;mso-position-horizontal:absolute;mso-position-horizontal-relative:margin;mso-position-vertical:absolute;mso-position-vertical-relative:line;mso-wrap-distance-left:12.0pt;mso-wrap-distance-top:12.0pt;mso-wrap-distance-right:12.0pt;mso-wrap-distance-bottom:12.0pt;" coordorigin="-38100,-38100" coordsize="4077057,2392759">
                <w10:wrap type="topAndBottom" side="bothSides" anchorx="margin"/>
                <v:rect id="_x0000_s1032" style="position:absolute;left:0;top:0;width:4000857;height:2316559;">
                  <v:fill color="#BFBFBF" opacity="100.0%" type="solid"/>
                  <v:stroke on="f" weight="0.8pt" dashstyle="solid" endcap="flat" joinstyle="bevel" linestyle="single" startarrow="none" startarrowwidth="medium" startarrowlength="medium" endarrow="none" endarrowwidth="medium" endarrowlength="medium"/>
                  <v:textbox>
                    <w:txbxContent>
                      <w:p>
                        <w:pPr>
                          <w:pStyle w:val="Free Form"/>
                          <w:jc w:val="center"/>
                        </w:pPr>
                        <w:r>
                          <w:rPr>
                            <w:rFonts w:ascii="Helvetica Light"/>
                            <w:sz w:val="24"/>
                            <w:szCs w:val="24"/>
                            <w:rtl w:val="0"/>
                            <w:lang w:val="en-US"/>
                          </w:rPr>
                          <w:t>Quick!! STOP-N-JOT! List as many joints in the body that you can think of!</w:t>
                        </w:r>
                      </w:p>
                    </w:txbxContent>
                  </v:textbox>
                </v:rect>
                <v:shape id="_x0000_s1033" type="#_x0000_t75" style="position:absolute;left:-38100;top:-38100;width:4077057;height:2392759;">
                  <v:imagedata r:id="rId6" o:title=""/>
                </v:shape>
              </v:group>
            </w:pict>
          </mc:Fallback>
        </mc:AlternateContent>
      </w:r>
    </w:p>
    <w:p>
      <w:pPr>
        <w:pStyle w:val="Body"/>
        <w:rPr>
          <w:b w:val="1"/>
          <w:bCs w:val="1"/>
          <w:i w:val="0"/>
          <w:iCs w:val="0"/>
        </w:rPr>
      </w:pPr>
      <w:r>
        <w:rPr>
          <w:b w:val="1"/>
          <w:bCs w:val="1"/>
          <w:i w:val="0"/>
          <w:iCs w:val="0"/>
          <w:rtl w:val="0"/>
          <w:lang w:val="en-US"/>
        </w:rPr>
        <w:t>Group Reading: Why Your Bone Health Matters!</w:t>
      </w:r>
    </w:p>
    <w:p>
      <w:pPr>
        <w:pStyle w:val="Body"/>
        <w:rPr>
          <w:b w:val="1"/>
          <w:bCs w:val="1"/>
          <w:i w:val="0"/>
          <w:iCs w:val="0"/>
        </w:rPr>
      </w:pPr>
    </w:p>
    <w:p>
      <w:pPr>
        <w:pStyle w:val="Body"/>
        <w:rPr>
          <w:b w:val="1"/>
          <w:bCs w:val="1"/>
          <w:i w:val="0"/>
          <w:iCs w:val="0"/>
        </w:rPr>
      </w:pPr>
      <w:r>
        <w:rPr>
          <w:b w:val="1"/>
          <w:bCs w:val="1"/>
          <w:i w:val="1"/>
          <w:iCs w:val="1"/>
          <w:rtl w:val="0"/>
          <w:lang w:val="en-US"/>
        </w:rPr>
        <w:t>We are going to read this aloud together. As we read we should underlin</w:t>
      </w:r>
      <w:r>
        <mc:AlternateContent>
          <mc:Choice Requires="wpg">
            <w:drawing>
              <wp:anchor distT="152400" distB="152400" distL="152400" distR="152400" simplePos="0" relativeHeight="251665408" behindDoc="0" locked="0" layoutInCell="1" allowOverlap="1">
                <wp:simplePos x="0" y="0"/>
                <wp:positionH relativeFrom="page">
                  <wp:posOffset>228599</wp:posOffset>
                </wp:positionH>
                <wp:positionV relativeFrom="page">
                  <wp:posOffset>6981229</wp:posOffset>
                </wp:positionV>
                <wp:extent cx="7213600" cy="2132291"/>
                <wp:effectExtent l="0" t="0" r="0" b="0"/>
                <wp:wrapTopAndBottom distT="152400" distB="152400"/>
                <wp:docPr id="1073741838" name="officeArt object"/>
                <wp:cNvGraphicFramePr/>
                <a:graphic xmlns:a="http://schemas.openxmlformats.org/drawingml/2006/main">
                  <a:graphicData uri="http://schemas.microsoft.com/office/word/2010/wordprocessingGroup">
                    <wpg:wgp>
                      <wpg:cNvGrpSpPr/>
                      <wpg:grpSpPr>
                        <a:xfrm>
                          <a:off x="0" y="0"/>
                          <a:ext cx="7213600" cy="2132291"/>
                          <a:chOff x="-38100" y="-38099"/>
                          <a:chExt cx="7213600" cy="2132290"/>
                        </a:xfrm>
                      </wpg:grpSpPr>
                      <wps:wsp>
                        <wps:cNvPr id="1073741837" name="Shape 1073741837"/>
                        <wps:cNvSpPr/>
                        <wps:spPr>
                          <a:xfrm>
                            <a:off x="0" y="0"/>
                            <a:ext cx="7137400" cy="2056091"/>
                          </a:xfrm>
                          <a:prstGeom prst="rect">
                            <a:avLst/>
                          </a:prstGeom>
                          <a:solidFill>
                            <a:srgbClr val="BFBFBF"/>
                          </a:solidFill>
                          <a:ln>
                            <a:noFill/>
                          </a:ln>
                          <a:effectLst/>
                        </wps:spPr>
                        <wps:txbx>
                          <w:txbxContent>
                            <w:p>
                              <w:pPr>
                                <w:pStyle w:val="Free Form"/>
                                <w:jc w:val="center"/>
                                <w:rPr>
                                  <w:rFonts w:ascii="Helvetica Light" w:cs="Helvetica Light" w:hAnsi="Helvetica Light" w:eastAsia="Helvetica Light"/>
                                  <w:sz w:val="24"/>
                                  <w:szCs w:val="24"/>
                                </w:rPr>
                              </w:pPr>
                              <w:r>
                                <w:rPr>
                                  <w:rFonts w:ascii="Helvetica Light"/>
                                  <w:sz w:val="24"/>
                                  <w:szCs w:val="24"/>
                                  <w:rtl w:val="0"/>
                                  <w:lang w:val="en-US"/>
                                </w:rPr>
                                <w:t>READING QUESTIONS (answer on clean sheet)</w:t>
                              </w:r>
                            </w:p>
                            <w:p>
                              <w:pPr>
                                <w:pStyle w:val="Free Form"/>
                                <w:jc w:val="center"/>
                                <w:rPr>
                                  <w:rFonts w:ascii="Helvetica Light" w:cs="Helvetica Light" w:hAnsi="Helvetica Light" w:eastAsia="Helvetica Light"/>
                                  <w:sz w:val="24"/>
                                  <w:szCs w:val="24"/>
                                </w:rPr>
                              </w:pPr>
                            </w:p>
                            <w:p>
                              <w:pPr>
                                <w:pStyle w:val="Free Form"/>
                                <w:jc w:val="center"/>
                                <w:rPr>
                                  <w:rFonts w:ascii="Helvetica Light" w:cs="Helvetica Light" w:hAnsi="Helvetica Light" w:eastAsia="Helvetica Light"/>
                                  <w:sz w:val="24"/>
                                  <w:szCs w:val="24"/>
                                </w:rPr>
                              </w:pPr>
                              <w:r>
                                <w:rPr>
                                  <w:rFonts w:ascii="Helvetica Light"/>
                                  <w:sz w:val="24"/>
                                  <w:szCs w:val="24"/>
                                  <w:rtl w:val="0"/>
                                  <w:lang w:val="en-US"/>
                                </w:rPr>
                                <w:t>What is rickets and what causes it?</w:t>
                              </w:r>
                            </w:p>
                            <w:p>
                              <w:pPr>
                                <w:pStyle w:val="Free Form"/>
                                <w:jc w:val="center"/>
                                <w:rPr>
                                  <w:rFonts w:ascii="Helvetica Light" w:cs="Helvetica Light" w:hAnsi="Helvetica Light" w:eastAsia="Helvetica Light"/>
                                  <w:sz w:val="24"/>
                                  <w:szCs w:val="24"/>
                                </w:rPr>
                              </w:pPr>
                            </w:p>
                            <w:p>
                              <w:pPr>
                                <w:pStyle w:val="Free Form"/>
                                <w:jc w:val="center"/>
                                <w:rPr>
                                  <w:rFonts w:ascii="Helvetica Light" w:cs="Helvetica Light" w:hAnsi="Helvetica Light" w:eastAsia="Helvetica Light"/>
                                  <w:sz w:val="24"/>
                                  <w:szCs w:val="24"/>
                                </w:rPr>
                              </w:pPr>
                            </w:p>
                            <w:p>
                              <w:pPr>
                                <w:pStyle w:val="Free Form"/>
                                <w:jc w:val="center"/>
                                <w:rPr>
                                  <w:rFonts w:ascii="Helvetica Light" w:cs="Helvetica Light" w:hAnsi="Helvetica Light" w:eastAsia="Helvetica Light"/>
                                  <w:sz w:val="24"/>
                                  <w:szCs w:val="24"/>
                                </w:rPr>
                              </w:pPr>
                              <w:r>
                                <w:rPr>
                                  <w:rFonts w:ascii="Helvetica Light"/>
                                  <w:sz w:val="24"/>
                                  <w:szCs w:val="24"/>
                                  <w:rtl w:val="0"/>
                                  <w:lang w:val="en-US"/>
                                </w:rPr>
                                <w:t>List 2 ways you can prevent rickets.</w:t>
                              </w:r>
                            </w:p>
                            <w:p>
                              <w:pPr>
                                <w:pStyle w:val="Free Form"/>
                                <w:jc w:val="center"/>
                                <w:rPr>
                                  <w:rFonts w:ascii="Helvetica Light" w:cs="Helvetica Light" w:hAnsi="Helvetica Light" w:eastAsia="Helvetica Light"/>
                                  <w:sz w:val="24"/>
                                  <w:szCs w:val="24"/>
                                </w:rPr>
                              </w:pPr>
                            </w:p>
                            <w:p>
                              <w:pPr>
                                <w:pStyle w:val="Free Form"/>
                                <w:jc w:val="center"/>
                                <w:rPr>
                                  <w:rFonts w:ascii="Helvetica Light" w:cs="Helvetica Light" w:hAnsi="Helvetica Light" w:eastAsia="Helvetica Light"/>
                                  <w:sz w:val="24"/>
                                  <w:szCs w:val="24"/>
                                </w:rPr>
                              </w:pPr>
                            </w:p>
                            <w:p>
                              <w:pPr>
                                <w:pStyle w:val="Free Form"/>
                                <w:jc w:val="center"/>
                              </w:pPr>
                              <w:r>
                                <w:rPr>
                                  <w:rFonts w:ascii="Helvetica Light"/>
                                  <w:sz w:val="24"/>
                                  <w:szCs w:val="24"/>
                                  <w:rtl w:val="0"/>
                                  <w:lang w:val="en-US"/>
                                </w:rPr>
                                <w:t>Explain why rickets is less common today than it was during the industrial revolution</w:t>
                              </w:r>
                            </w:p>
                          </w:txbxContent>
                        </wps:txbx>
                        <wps:bodyPr wrap="square" lIns="0" tIns="0" rIns="0" bIns="0" numCol="1" anchor="t">
                          <a:noAutofit/>
                        </wps:bodyPr>
                      </wps:wsp>
                      <pic:pic xmlns:pic="http://schemas.openxmlformats.org/drawingml/2006/picture">
                        <pic:nvPicPr>
                          <pic:cNvPr id="1073741836" name=""/>
                          <pic:cNvPicPr/>
                        </pic:nvPicPr>
                        <pic:blipFill>
                          <a:blip r:embed="rId7">
                            <a:extLst/>
                          </a:blip>
                          <a:stretch>
                            <a:fillRect/>
                          </a:stretch>
                        </pic:blipFill>
                        <pic:spPr>
                          <a:xfrm>
                            <a:off x="-38100" y="-38100"/>
                            <a:ext cx="7213600" cy="2132291"/>
                          </a:xfrm>
                          <a:prstGeom prst="rect">
                            <a:avLst/>
                          </a:prstGeom>
                          <a:effectLst/>
                        </pic:spPr>
                      </pic:pic>
                    </wpg:wgp>
                  </a:graphicData>
                </a:graphic>
              </wp:anchor>
            </w:drawing>
          </mc:Choice>
          <mc:Fallback>
            <w:pict>
              <v:group id="_x0000_s1034" style="visibility:visible;position:absolute;margin-left:18.0pt;margin-top:549.7pt;width:568.0pt;height:167.9pt;z-index:251665408;mso-position-horizontal:absolute;mso-position-horizontal-relative:page;mso-position-vertical:absolute;mso-position-vertical-relative:page;mso-wrap-distance-left:12.0pt;mso-wrap-distance-top:12.0pt;mso-wrap-distance-right:12.0pt;mso-wrap-distance-bottom:12.0pt;" coordorigin="-38100,-38100" coordsize="7213600,2132290">
                <w10:wrap type="topAndBottom" side="bothSides" anchorx="page" anchory="page"/>
                <v:rect id="_x0000_s1035" style="position:absolute;left:0;top:0;width:7137400;height:2056090;">
                  <v:fill color="#BFBFBF" opacity="100.0%" type="solid"/>
                  <v:stroke on="f" weight="0.8pt" dashstyle="solid" endcap="flat" joinstyle="bevel" linestyle="single" startarrow="none" startarrowwidth="medium" startarrowlength="medium" endarrow="none" endarrowwidth="medium" endarrowlength="medium"/>
                  <v:textbox>
                    <w:txbxContent>
                      <w:p>
                        <w:pPr>
                          <w:pStyle w:val="Free Form"/>
                          <w:jc w:val="center"/>
                          <w:rPr>
                            <w:rFonts w:ascii="Helvetica Light" w:cs="Helvetica Light" w:hAnsi="Helvetica Light" w:eastAsia="Helvetica Light"/>
                            <w:sz w:val="24"/>
                            <w:szCs w:val="24"/>
                          </w:rPr>
                        </w:pPr>
                        <w:r>
                          <w:rPr>
                            <w:rFonts w:ascii="Helvetica Light"/>
                            <w:sz w:val="24"/>
                            <w:szCs w:val="24"/>
                            <w:rtl w:val="0"/>
                            <w:lang w:val="en-US"/>
                          </w:rPr>
                          <w:t>READING QUESTIONS (answer on clean sheet)</w:t>
                        </w:r>
                      </w:p>
                      <w:p>
                        <w:pPr>
                          <w:pStyle w:val="Free Form"/>
                          <w:jc w:val="center"/>
                          <w:rPr>
                            <w:rFonts w:ascii="Helvetica Light" w:cs="Helvetica Light" w:hAnsi="Helvetica Light" w:eastAsia="Helvetica Light"/>
                            <w:sz w:val="24"/>
                            <w:szCs w:val="24"/>
                          </w:rPr>
                        </w:pPr>
                      </w:p>
                      <w:p>
                        <w:pPr>
                          <w:pStyle w:val="Free Form"/>
                          <w:jc w:val="center"/>
                          <w:rPr>
                            <w:rFonts w:ascii="Helvetica Light" w:cs="Helvetica Light" w:hAnsi="Helvetica Light" w:eastAsia="Helvetica Light"/>
                            <w:sz w:val="24"/>
                            <w:szCs w:val="24"/>
                          </w:rPr>
                        </w:pPr>
                        <w:r>
                          <w:rPr>
                            <w:rFonts w:ascii="Helvetica Light"/>
                            <w:sz w:val="24"/>
                            <w:szCs w:val="24"/>
                            <w:rtl w:val="0"/>
                            <w:lang w:val="en-US"/>
                          </w:rPr>
                          <w:t>What is rickets and what causes it?</w:t>
                        </w:r>
                      </w:p>
                      <w:p>
                        <w:pPr>
                          <w:pStyle w:val="Free Form"/>
                          <w:jc w:val="center"/>
                          <w:rPr>
                            <w:rFonts w:ascii="Helvetica Light" w:cs="Helvetica Light" w:hAnsi="Helvetica Light" w:eastAsia="Helvetica Light"/>
                            <w:sz w:val="24"/>
                            <w:szCs w:val="24"/>
                          </w:rPr>
                        </w:pPr>
                      </w:p>
                      <w:p>
                        <w:pPr>
                          <w:pStyle w:val="Free Form"/>
                          <w:jc w:val="center"/>
                          <w:rPr>
                            <w:rFonts w:ascii="Helvetica Light" w:cs="Helvetica Light" w:hAnsi="Helvetica Light" w:eastAsia="Helvetica Light"/>
                            <w:sz w:val="24"/>
                            <w:szCs w:val="24"/>
                          </w:rPr>
                        </w:pPr>
                      </w:p>
                      <w:p>
                        <w:pPr>
                          <w:pStyle w:val="Free Form"/>
                          <w:jc w:val="center"/>
                          <w:rPr>
                            <w:rFonts w:ascii="Helvetica Light" w:cs="Helvetica Light" w:hAnsi="Helvetica Light" w:eastAsia="Helvetica Light"/>
                            <w:sz w:val="24"/>
                            <w:szCs w:val="24"/>
                          </w:rPr>
                        </w:pPr>
                        <w:r>
                          <w:rPr>
                            <w:rFonts w:ascii="Helvetica Light"/>
                            <w:sz w:val="24"/>
                            <w:szCs w:val="24"/>
                            <w:rtl w:val="0"/>
                            <w:lang w:val="en-US"/>
                          </w:rPr>
                          <w:t>List 2 ways you can prevent rickets.</w:t>
                        </w:r>
                      </w:p>
                      <w:p>
                        <w:pPr>
                          <w:pStyle w:val="Free Form"/>
                          <w:jc w:val="center"/>
                          <w:rPr>
                            <w:rFonts w:ascii="Helvetica Light" w:cs="Helvetica Light" w:hAnsi="Helvetica Light" w:eastAsia="Helvetica Light"/>
                            <w:sz w:val="24"/>
                            <w:szCs w:val="24"/>
                          </w:rPr>
                        </w:pPr>
                      </w:p>
                      <w:p>
                        <w:pPr>
                          <w:pStyle w:val="Free Form"/>
                          <w:jc w:val="center"/>
                          <w:rPr>
                            <w:rFonts w:ascii="Helvetica Light" w:cs="Helvetica Light" w:hAnsi="Helvetica Light" w:eastAsia="Helvetica Light"/>
                            <w:sz w:val="24"/>
                            <w:szCs w:val="24"/>
                          </w:rPr>
                        </w:pPr>
                      </w:p>
                      <w:p>
                        <w:pPr>
                          <w:pStyle w:val="Free Form"/>
                          <w:jc w:val="center"/>
                        </w:pPr>
                        <w:r>
                          <w:rPr>
                            <w:rFonts w:ascii="Helvetica Light"/>
                            <w:sz w:val="24"/>
                            <w:szCs w:val="24"/>
                            <w:rtl w:val="0"/>
                            <w:lang w:val="en-US"/>
                          </w:rPr>
                          <w:t>Explain why rickets is less common today than it was during the industrial revolution</w:t>
                        </w:r>
                      </w:p>
                    </w:txbxContent>
                  </v:textbox>
                </v:rect>
                <v:shape id="_x0000_s1036" type="#_x0000_t75" style="position:absolute;left:-38100;top:-38100;width:7213600;height:2132290;">
                  <v:imagedata r:id="rId7" o:title=""/>
                </v:shape>
              </v:group>
            </w:pict>
          </mc:Fallback>
        </mc:AlternateContent>
      </w:r>
      <w:r>
        <w:rPr>
          <w:b w:val="1"/>
          <w:bCs w:val="1"/>
          <w:i w:val="1"/>
          <w:iCs w:val="1"/>
          <w:rtl w:val="0"/>
          <w:lang w:val="en-US"/>
        </w:rPr>
        <w:t xml:space="preserve">e important details so that we can answer the question </w:t>
      </w:r>
      <w:r>
        <w:rPr>
          <w:rFonts w:hAnsi="Helvetica" w:hint="default"/>
          <w:b w:val="1"/>
          <w:bCs w:val="1"/>
          <w:i w:val="1"/>
          <w:iCs w:val="1"/>
          <w:rtl w:val="0"/>
          <w:lang w:val="en-US"/>
        </w:rPr>
        <w:t>“</w:t>
      </w:r>
      <w:r>
        <w:rPr>
          <w:b w:val="1"/>
          <w:bCs w:val="1"/>
          <w:i w:val="1"/>
          <w:iCs w:val="1"/>
          <w:rtl w:val="0"/>
          <w:lang w:val="en-US"/>
        </w:rPr>
        <w:t>What bone diseases exist and how do they form?</w:t>
      </w:r>
      <w:r>
        <w:rPr>
          <w:rFonts w:hAnsi="Helvetica" w:hint="default"/>
          <w:b w:val="1"/>
          <w:bCs w:val="1"/>
          <w:i w:val="1"/>
          <w:iCs w:val="1"/>
          <w:rtl w:val="0"/>
          <w:lang w:val="en-US"/>
        </w:rPr>
        <w:t>”</w:t>
      </w:r>
    </w:p>
    <w:p>
      <w:pPr>
        <w:pStyle w:val="Free Form"/>
        <w:bidi w:val="0"/>
        <w:ind w:left="0" w:right="0" w:firstLine="0"/>
        <w:jc w:val="left"/>
        <w:rPr>
          <w:rFonts w:ascii="Times Roman" w:cs="Times Roman" w:hAnsi="Times Roman" w:eastAsia="Times Roman"/>
          <w:rtl w:val="0"/>
        </w:rPr>
      </w:pPr>
      <w:r>
        <w:rPr>
          <w:rFonts w:ascii="Times Roman" w:cs="Times Roman" w:hAnsi="Times Roman" w:eastAsia="Times Roman"/>
          <w:rtl w:val="0"/>
        </w:rPr>
        <w:drawing>
          <wp:anchor distT="152400" distB="152400" distL="152400" distR="152400" simplePos="0" relativeHeight="251664384" behindDoc="0" locked="0" layoutInCell="1" allowOverlap="1">
            <wp:simplePos x="0" y="0"/>
            <wp:positionH relativeFrom="margin">
              <wp:posOffset>-6350</wp:posOffset>
            </wp:positionH>
            <wp:positionV relativeFrom="line">
              <wp:posOffset>0</wp:posOffset>
            </wp:positionV>
            <wp:extent cx="5864522" cy="7508779"/>
            <wp:effectExtent l="0" t="0" r="0" b="0"/>
            <wp:wrapNone/>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page1image256.png"/>
                    <pic:cNvPicPr/>
                  </pic:nvPicPr>
                  <pic:blipFill>
                    <a:blip r:embed="rId8">
                      <a:extLst/>
                    </a:blip>
                    <a:stretch>
                      <a:fillRect/>
                    </a:stretch>
                  </pic:blipFill>
                  <pic:spPr>
                    <a:xfrm>
                      <a:off x="0" y="0"/>
                      <a:ext cx="5864522" cy="7508779"/>
                    </a:xfrm>
                    <a:prstGeom prst="rect">
                      <a:avLst/>
                    </a:prstGeom>
                    <a:ln w="12700" cap="flat">
                      <a:noFill/>
                      <a:miter lim="400000"/>
                    </a:ln>
                    <a:effectLst/>
                  </pic:spPr>
                </pic:pic>
              </a:graphicData>
            </a:graphic>
          </wp:anchor>
        </w:drawing>
      </w:r>
    </w:p>
    <w:p>
      <w:pPr>
        <w:pStyle w:val="Free Form"/>
        <w:bidi w:val="0"/>
        <w:ind w:left="0" w:right="0" w:firstLine="0"/>
        <w:jc w:val="left"/>
        <w:rPr>
          <w:rFonts w:ascii="Times Roman" w:cs="Times Roman" w:hAnsi="Times Roman" w:eastAsia="Times Roman"/>
          <w:rtl w:val="0"/>
        </w:rPr>
      </w:pPr>
    </w:p>
    <w:p>
      <w:pPr>
        <w:pStyle w:val="Body"/>
        <w:rPr>
          <w:i w:val="0"/>
          <w:iCs w:val="0"/>
        </w:rPr>
      </w:pPr>
    </w:p>
    <w:p>
      <w:pPr>
        <w:pStyle w:val="Body"/>
        <w:rPr>
          <w:i w:val="0"/>
          <w:iCs w:val="0"/>
        </w:rPr>
      </w:pPr>
    </w:p>
    <w:p>
      <w:pPr>
        <w:pStyle w:val="Body"/>
        <w:rPr>
          <w:i w:val="0"/>
          <w:iCs w:val="0"/>
        </w:rPr>
      </w:pPr>
    </w:p>
    <w:p>
      <w:pPr>
        <w:pStyle w:val="Body"/>
      </w:pPr>
      <w:r>
        <w:rPr>
          <w:i w:val="0"/>
          <w:iCs w:val="0"/>
        </w:rPr>
        <w:tab/>
        <w:tab/>
        <w:tab/>
        <w:tab/>
        <w:tab/>
        <w:tab/>
        <w:tab/>
        <w:tab/>
      </w:r>
      <w:r>
        <w:rPr>
          <w:i w:val="1"/>
          <w:iCs w:val="1"/>
        </w:rPr>
        <w:br w:type="page"/>
      </w:r>
    </w:p>
    <w:p>
      <w:pPr>
        <w:pStyle w:val="Body"/>
        <w:bidi w:val="0"/>
      </w:pPr>
      <w:r>
        <w:rPr>
          <w:rFonts w:ascii="Helvetica" w:cs="Arial Unicode MS" w:hAnsi="Arial Unicode MS" w:eastAsia="Arial Unicode MS"/>
          <w:rtl w:val="0"/>
          <w:lang w:val="en-US"/>
        </w:rPr>
        <w:t>Our Patient:</w:t>
      </w:r>
    </w:p>
    <w:p>
      <w:pPr>
        <w:pStyle w:val="Body"/>
        <w:bidi w:val="0"/>
      </w:pPr>
    </w:p>
    <w:p>
      <w:pPr>
        <w:pStyle w:val="Body"/>
        <w:bidi w:val="0"/>
      </w:pPr>
      <w:r>
        <w:rPr>
          <w:rFonts w:ascii="Helvetica" w:cs="Arial Unicode MS" w:hAnsi="Arial Unicode MS" w:eastAsia="Arial Unicode MS"/>
          <w:rtl w:val="0"/>
          <w:lang w:val="en-US"/>
        </w:rPr>
        <w:t>With a partner, refer back to our patient history page and fill out the following information. There is also a section for you to write down questions you may have about this patient.</w:t>
      </w:r>
    </w:p>
    <w:p>
      <w:pPr>
        <w:pStyle w:val="Body"/>
        <w:bidi w:val="0"/>
      </w:pPr>
    </w:p>
    <w:p>
      <w:pPr>
        <w:pStyle w:val="Body"/>
        <w:bidi w:val="0"/>
      </w:pPr>
      <w:r>
        <w:rPr>
          <w:rFonts w:ascii="Helvetica" w:cs="Arial Unicode MS" w:hAnsi="Arial Unicode MS" w:eastAsia="Arial Unicode MS"/>
          <w:rtl w:val="0"/>
          <w:lang w:val="en-US"/>
        </w:rPr>
        <w:t>Patient Age? ___________________</w:t>
      </w:r>
    </w:p>
    <w:p>
      <w:pPr>
        <w:pStyle w:val="Body"/>
        <w:bidi w:val="0"/>
      </w:pPr>
      <w:r>
        <w:rPr>
          <w:rFonts w:ascii="Helvetica" w:cs="Arial Unicode MS" w:hAnsi="Arial Unicode MS" w:eastAsia="Arial Unicode MS"/>
          <w:rtl w:val="0"/>
          <w:lang w:val="en-US"/>
        </w:rPr>
        <w:t>Patient Sex? ___________________</w:t>
      </w:r>
    </w:p>
    <w:p>
      <w:pPr>
        <w:pStyle w:val="Body"/>
        <w:bidi w:val="0"/>
      </w:pPr>
    </w:p>
    <w:p>
      <w:pPr>
        <w:pStyle w:val="Body"/>
        <w:bidi w:val="0"/>
      </w:pPr>
      <w:r>
        <w:rPr>
          <w:rFonts w:ascii="Helvetica" w:cs="Arial Unicode MS" w:hAnsi="Arial Unicode MS" w:eastAsia="Arial Unicode MS"/>
          <w:rtl w:val="0"/>
          <w:lang w:val="en-US"/>
        </w:rPr>
        <w:t>How many medications is this patient currently taking? __________________</w:t>
      </w:r>
    </w:p>
    <w:p>
      <w:pPr>
        <w:pStyle w:val="Body"/>
        <w:bidi w:val="0"/>
      </w:pPr>
    </w:p>
    <w:p>
      <w:pPr>
        <w:pStyle w:val="Body"/>
        <w:bidi w:val="0"/>
      </w:pPr>
      <w:r>
        <w:rPr>
          <w:rFonts w:ascii="Helvetica" w:cs="Arial Unicode MS" w:hAnsi="Arial Unicode MS" w:eastAsia="Arial Unicode MS"/>
          <w:rtl w:val="0"/>
          <w:lang w:val="en-US"/>
        </w:rPr>
        <w:t>Summarize the patients symptoms in 2-3 FULL sentences:</w:t>
      </w:r>
    </w:p>
    <w:p>
      <w:pPr>
        <w:pStyle w:val="Body"/>
        <w:bidi w:val="0"/>
      </w:pPr>
    </w:p>
    <w:p>
      <w:pPr>
        <w:pStyle w:val="Body"/>
        <w:bidi w:val="0"/>
      </w:pPr>
      <w:r>
        <w:rPr>
          <w:rFonts w:ascii="Helvetica" w:cs="Arial Unicode MS" w:hAnsi="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bidi w:val="0"/>
      </w:pPr>
    </w:p>
    <w:p>
      <w:pPr>
        <w:pStyle w:val="Body"/>
        <w:bidi w:val="0"/>
      </w:pPr>
      <w:r>
        <w:rPr>
          <w:rFonts w:ascii="Helvetica" w:cs="Arial Unicode MS" w:hAnsi="Arial Unicode MS" w:eastAsia="Arial Unicode MS"/>
          <w:rtl w:val="0"/>
          <w:lang w:val="en-US"/>
        </w:rPr>
        <w:t>Has this patient been hospitalized before? If so, when?</w:t>
      </w:r>
    </w:p>
    <w:p>
      <w:pPr>
        <w:pStyle w:val="Body"/>
        <w:bidi w:val="0"/>
      </w:pPr>
    </w:p>
    <w:p>
      <w:pPr>
        <w:pStyle w:val="Body"/>
        <w:bidi w:val="0"/>
      </w:pPr>
      <w:r>
        <w:rPr>
          <w:rFonts w:ascii="Helvetica" w:cs="Arial Unicode MS" w:hAnsi="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w:t>
      </w:r>
      <w:r>
        <mc:AlternateContent>
          <mc:Choice Requires="wpg">
            <w:drawing>
              <wp:anchor distT="152400" distB="152400" distL="152400" distR="152400" simplePos="0" relativeHeight="251666432" behindDoc="0" locked="0" layoutInCell="1" allowOverlap="1">
                <wp:simplePos x="0" y="0"/>
                <wp:positionH relativeFrom="margin">
                  <wp:posOffset>38100</wp:posOffset>
                </wp:positionH>
                <wp:positionV relativeFrom="line">
                  <wp:posOffset>381000</wp:posOffset>
                </wp:positionV>
                <wp:extent cx="7315200" cy="2271515"/>
                <wp:effectExtent l="0" t="0" r="0" b="0"/>
                <wp:wrapTopAndBottom distT="152400" distB="152400"/>
                <wp:docPr id="1073741841" name="officeArt object"/>
                <wp:cNvGraphicFramePr/>
                <a:graphic xmlns:a="http://schemas.openxmlformats.org/drawingml/2006/main">
                  <a:graphicData uri="http://schemas.microsoft.com/office/word/2010/wordprocessingGroup">
                    <wpg:wgp>
                      <wpg:cNvGrpSpPr/>
                      <wpg:grpSpPr>
                        <a:xfrm>
                          <a:off x="0" y="0"/>
                          <a:ext cx="7315200" cy="2271515"/>
                          <a:chOff x="-38100" y="-38100"/>
                          <a:chExt cx="7315200" cy="2271514"/>
                        </a:xfrm>
                      </wpg:grpSpPr>
                      <wps:wsp>
                        <wps:cNvPr id="1073741840" name="Shape 1073741840"/>
                        <wps:cNvSpPr/>
                        <wps:spPr>
                          <a:xfrm>
                            <a:off x="0" y="0"/>
                            <a:ext cx="7239000" cy="2195315"/>
                          </a:xfrm>
                          <a:prstGeom prst="rect">
                            <a:avLst/>
                          </a:prstGeom>
                          <a:solidFill>
                            <a:srgbClr val="FF5F5E"/>
                          </a:solidFill>
                          <a:ln>
                            <a:noFill/>
                          </a:ln>
                          <a:effectLst/>
                        </wps:spPr>
                        <wps:txbx>
                          <w:txbxContent>
                            <w:p>
                              <w:pPr>
                                <w:pStyle w:val="Free Form"/>
                                <w:jc w:val="center"/>
                              </w:pPr>
                              <w:r>
                                <w:rPr>
                                  <w:color w:val="fefefe"/>
                                  <w:sz w:val="24"/>
                                  <w:szCs w:val="24"/>
                                  <w:rtl w:val="0"/>
                                  <w:lang w:val="en-US"/>
                                  <w14:shadow w14:sx="100000" w14:sy="100000" w14:kx="0" w14:ky="0" w14:algn="tl" w14:blurRad="50800" w14:dist="35997" w14:dir="2700000">
                                    <w14:srgbClr w14:val="000000">
                                      <w14:alpha w14:val="68965"/>
                                    </w14:srgbClr>
                                  </w14:shadow>
                                </w:rPr>
                                <w:t>Questions I still have are</w:t>
                              </w:r>
                              <w:r>
                                <w:rPr>
                                  <w:rFonts w:hAnsi="Helvetica" w:hint="default"/>
                                  <w:color w:val="fefefe"/>
                                  <w:sz w:val="24"/>
                                  <w:szCs w:val="24"/>
                                  <w:rtl w:val="0"/>
                                  <w:lang w:val="en-US"/>
                                  <w14:shadow w14:sx="100000" w14:sy="100000" w14:kx="0" w14:ky="0" w14:algn="tl" w14:blurRad="50800" w14:dist="35997" w14:dir="2700000">
                                    <w14:srgbClr w14:val="000000">
                                      <w14:alpha w14:val="68965"/>
                                    </w14:srgbClr>
                                  </w14:shadow>
                                </w:rPr>
                                <w:t xml:space="preserve">… </w:t>
                              </w:r>
                              <w:r>
                                <w:rPr>
                                  <w:color w:val="fefefe"/>
                                  <w:sz w:val="24"/>
                                  <w:szCs w:val="24"/>
                                  <w:rtl w:val="0"/>
                                  <w:lang w:val="en-US"/>
                                  <w14:shadow w14:sx="100000" w14:sy="100000" w14:kx="0" w14:ky="0" w14:algn="tl" w14:blurRad="50800" w14:dist="35997" w14:dir="2700000">
                                    <w14:srgbClr w14:val="000000">
                                      <w14:alpha w14:val="68965"/>
                                    </w14:srgbClr>
                                  </w14:shadow>
                                </w:rPr>
                                <w:t xml:space="preserve">(e.g., </w:t>
                              </w:r>
                              <w:r>
                                <w:rPr>
                                  <w:rFonts w:hAnsi="Helvetica" w:hint="default"/>
                                  <w:color w:val="fefefe"/>
                                  <w:sz w:val="24"/>
                                  <w:szCs w:val="24"/>
                                  <w:rtl w:val="0"/>
                                  <w:lang w:val="en-US"/>
                                  <w14:shadow w14:sx="100000" w14:sy="100000" w14:kx="0" w14:ky="0" w14:algn="tl" w14:blurRad="50800" w14:dist="35997" w14:dir="2700000">
                                    <w14:srgbClr w14:val="000000">
                                      <w14:alpha w14:val="68965"/>
                                    </w14:srgbClr>
                                  </w14:shadow>
                                </w:rPr>
                                <w:t>“</w:t>
                              </w:r>
                              <w:r>
                                <w:rPr>
                                  <w:color w:val="fefefe"/>
                                  <w:sz w:val="24"/>
                                  <w:szCs w:val="24"/>
                                  <w:rtl w:val="0"/>
                                  <w:lang w:val="en-US"/>
                                  <w14:shadow w14:sx="100000" w14:sy="100000" w14:kx="0" w14:ky="0" w14:algn="tl" w14:blurRad="50800" w14:dist="35997" w14:dir="2700000">
                                    <w14:srgbClr w14:val="000000">
                                      <w14:alpha w14:val="68965"/>
                                    </w14:srgbClr>
                                  </w14:shadow>
                                </w:rPr>
                                <w:t>what does this medication do?</w:t>
                              </w:r>
                              <w:r>
                                <w:rPr>
                                  <w:rFonts w:hAnsi="Helvetica" w:hint="default"/>
                                  <w:color w:val="fefefe"/>
                                  <w:sz w:val="24"/>
                                  <w:szCs w:val="24"/>
                                  <w:rtl w:val="0"/>
                                  <w:lang w:val="en-US"/>
                                  <w14:shadow w14:sx="100000" w14:sy="100000" w14:kx="0" w14:ky="0" w14:algn="tl" w14:blurRad="50800" w14:dist="35997" w14:dir="2700000">
                                    <w14:srgbClr w14:val="000000">
                                      <w14:alpha w14:val="68965"/>
                                    </w14:srgbClr>
                                  </w14:shadow>
                                </w:rPr>
                                <w:t>”</w:t>
                              </w:r>
                              <w:r>
                                <w:rPr>
                                  <w:color w:val="fefefe"/>
                                  <w:sz w:val="24"/>
                                  <w:szCs w:val="24"/>
                                  <w:rtl w:val="0"/>
                                  <w:lang w:val="en-US"/>
                                  <w14:shadow w14:sx="100000" w14:sy="100000" w14:kx="0" w14:ky="0" w14:algn="tl" w14:blurRad="50800" w14:dist="35997" w14:dir="2700000">
                                    <w14:srgbClr w14:val="000000">
                                      <w14:alpha w14:val="68965"/>
                                    </w14:srgbClr>
                                  </w14:shadow>
                                </w:rPr>
                                <w:t xml:space="preserve">, </w:t>
                              </w:r>
                              <w:r>
                                <w:rPr>
                                  <w:rFonts w:hAnsi="Helvetica" w:hint="default"/>
                                  <w:color w:val="fefefe"/>
                                  <w:sz w:val="24"/>
                                  <w:szCs w:val="24"/>
                                  <w:rtl w:val="0"/>
                                  <w:lang w:val="en-US"/>
                                  <w14:shadow w14:sx="100000" w14:sy="100000" w14:kx="0" w14:ky="0" w14:algn="tl" w14:blurRad="50800" w14:dist="35997" w14:dir="2700000">
                                    <w14:srgbClr w14:val="000000">
                                      <w14:alpha w14:val="68965"/>
                                    </w14:srgbClr>
                                  </w14:shadow>
                                </w:rPr>
                                <w:t>“</w:t>
                              </w:r>
                              <w:r>
                                <w:rPr>
                                  <w:color w:val="fefefe"/>
                                  <w:sz w:val="24"/>
                                  <w:szCs w:val="24"/>
                                  <w:rtl w:val="0"/>
                                  <w:lang w:val="en-US"/>
                                  <w14:shadow w14:sx="100000" w14:sy="100000" w14:kx="0" w14:ky="0" w14:algn="tl" w14:blurRad="50800" w14:dist="35997" w14:dir="2700000">
                                    <w14:srgbClr w14:val="000000">
                                      <w14:alpha w14:val="68965"/>
                                    </w14:srgbClr>
                                  </w14:shadow>
                                </w:rPr>
                                <w:t>why did they run this test?</w:t>
                              </w:r>
                              <w:r>
                                <w:rPr>
                                  <w:rFonts w:hAnsi="Helvetica" w:hint="default"/>
                                  <w:color w:val="fefefe"/>
                                  <w:sz w:val="24"/>
                                  <w:szCs w:val="24"/>
                                  <w:rtl w:val="0"/>
                                  <w:lang w:val="en-US"/>
                                  <w14:shadow w14:sx="100000" w14:sy="100000" w14:kx="0" w14:ky="0" w14:algn="tl" w14:blurRad="50800" w14:dist="35997" w14:dir="2700000">
                                    <w14:srgbClr w14:val="000000">
                                      <w14:alpha w14:val="68965"/>
                                    </w14:srgbClr>
                                  </w14:shadow>
                                </w:rPr>
                                <w:t>”</w:t>
                              </w:r>
                              <w:r>
                                <w:rPr>
                                  <w:color w:val="fefefe"/>
                                  <w:sz w:val="24"/>
                                  <w:szCs w:val="24"/>
                                  <w:rtl w:val="0"/>
                                  <w:lang w:val="en-US"/>
                                  <w14:shadow w14:sx="100000" w14:sy="100000" w14:kx="0" w14:ky="0" w14:algn="tl" w14:blurRad="50800" w14:dist="35997" w14:dir="2700000">
                                    <w14:srgbClr w14:val="000000">
                                      <w14:alpha w14:val="68965"/>
                                    </w14:srgbClr>
                                  </w14:shadow>
                                </w:rPr>
                                <w:t xml:space="preserve">, </w:t>
                              </w:r>
                              <w:r>
                                <w:rPr>
                                  <w:rFonts w:hAnsi="Helvetica" w:hint="default"/>
                                  <w:color w:val="fefefe"/>
                                  <w:sz w:val="24"/>
                                  <w:szCs w:val="24"/>
                                  <w:rtl w:val="0"/>
                                  <w:lang w:val="en-US"/>
                                  <w14:shadow w14:sx="100000" w14:sy="100000" w14:kx="0" w14:ky="0" w14:algn="tl" w14:blurRad="50800" w14:dist="35997" w14:dir="2700000">
                                    <w14:srgbClr w14:val="000000">
                                      <w14:alpha w14:val="68965"/>
                                    </w14:srgbClr>
                                  </w14:shadow>
                                </w:rPr>
                                <w:t>“</w:t>
                              </w:r>
                              <w:r>
                                <w:rPr>
                                  <w:color w:val="fefefe"/>
                                  <w:sz w:val="24"/>
                                  <w:szCs w:val="24"/>
                                  <w:rtl w:val="0"/>
                                  <w:lang w:val="en-US"/>
                                  <w14:shadow w14:sx="100000" w14:sy="100000" w14:kx="0" w14:ky="0" w14:algn="tl" w14:blurRad="50800" w14:dist="35997" w14:dir="2700000">
                                    <w14:srgbClr w14:val="000000">
                                      <w14:alpha w14:val="68965"/>
                                    </w14:srgbClr>
                                  </w14:shadow>
                                </w:rPr>
                                <w:t>is there a family history of disease?</w:t>
                              </w:r>
                              <w:r>
                                <w:rPr>
                                  <w:rFonts w:hAnsi="Helvetica" w:hint="default"/>
                                  <w:color w:val="fefefe"/>
                                  <w:sz w:val="24"/>
                                  <w:szCs w:val="24"/>
                                  <w:rtl w:val="0"/>
                                  <w:lang w:val="en-US"/>
                                  <w14:shadow w14:sx="100000" w14:sy="100000" w14:kx="0" w14:ky="0" w14:algn="tl" w14:blurRad="50800" w14:dist="35997" w14:dir="2700000">
                                    <w14:srgbClr w14:val="000000">
                                      <w14:alpha w14:val="68965"/>
                                    </w14:srgbClr>
                                  </w14:shadow>
                                </w:rPr>
                                <w:t>”</w:t>
                              </w:r>
                              <w:r>
                                <w:rPr>
                                  <w:color w:val="fefefe"/>
                                  <w:sz w:val="24"/>
                                  <w:szCs w:val="24"/>
                                  <w:rtl w:val="0"/>
                                  <w:lang w:val="en-US"/>
                                  <w14:shadow w14:sx="100000" w14:sy="100000" w14:kx="0" w14:ky="0" w14:algn="tl" w14:blurRad="50800" w14:dist="35997" w14:dir="2700000">
                                    <w14:srgbClr w14:val="000000">
                                      <w14:alpha w14:val="68965"/>
                                    </w14:srgbClr>
                                  </w14:shadow>
                                </w:rPr>
                                <w:t>, etc)</w:t>
                              </w:r>
                            </w:p>
                          </w:txbxContent>
                        </wps:txbx>
                        <wps:bodyPr wrap="square" lIns="0" tIns="0" rIns="0" bIns="0" numCol="1" anchor="t">
                          <a:noAutofit/>
                        </wps:bodyPr>
                      </wps:wsp>
                      <pic:pic xmlns:pic="http://schemas.openxmlformats.org/drawingml/2006/picture">
                        <pic:nvPicPr>
                          <pic:cNvPr id="1073741839" name=""/>
                          <pic:cNvPicPr/>
                        </pic:nvPicPr>
                        <pic:blipFill>
                          <a:blip r:embed="rId9">
                            <a:extLst/>
                          </a:blip>
                          <a:stretch>
                            <a:fillRect/>
                          </a:stretch>
                        </pic:blipFill>
                        <pic:spPr>
                          <a:xfrm>
                            <a:off x="-38100" y="-38100"/>
                            <a:ext cx="7315200" cy="2271515"/>
                          </a:xfrm>
                          <a:prstGeom prst="rect">
                            <a:avLst/>
                          </a:prstGeom>
                          <a:effectLst/>
                        </pic:spPr>
                      </pic:pic>
                    </wpg:wgp>
                  </a:graphicData>
                </a:graphic>
              </wp:anchor>
            </w:drawing>
          </mc:Choice>
          <mc:Fallback>
            <w:pict>
              <v:group id="_x0000_s1037" style="visibility:visible;position:absolute;margin-left:3.0pt;margin-top:30.0pt;width:576.0pt;height:178.9pt;z-index:251666432;mso-position-horizontal:absolute;mso-position-horizontal-relative:margin;mso-position-vertical:absolute;mso-position-vertical-relative:line;mso-wrap-distance-left:12.0pt;mso-wrap-distance-top:12.0pt;mso-wrap-distance-right:12.0pt;mso-wrap-distance-bottom:12.0pt;" coordorigin="-38100,-38100" coordsize="7315200,2271514">
                <w10:wrap type="topAndBottom" side="bothSides" anchorx="margin"/>
                <v:rect id="_x0000_s1038" style="position:absolute;left:0;top:0;width:7239000;height:2195314;">
                  <v:fill color="#FF5F5E" opacity="100.0%" type="solid"/>
                  <v:stroke on="f" weight="0.8pt" dashstyle="solid" endcap="flat" joinstyle="bevel" linestyle="single" startarrow="none" startarrowwidth="medium" startarrowlength="medium" endarrow="none" endarrowwidth="medium" endarrowlength="medium"/>
                  <v:textbox>
                    <w:txbxContent>
                      <w:p>
                        <w:pPr>
                          <w:pStyle w:val="Free Form"/>
                          <w:jc w:val="center"/>
                        </w:pPr>
                        <w:r>
                          <w:rPr>
                            <w:color w:val="fefefe"/>
                            <w:sz w:val="24"/>
                            <w:szCs w:val="24"/>
                            <w:rtl w:val="0"/>
                            <w:lang w:val="en-US"/>
                            <w14:shadow w14:sx="100000" w14:sy="100000" w14:kx="0" w14:ky="0" w14:algn="tl" w14:blurRad="50800" w14:dist="35997" w14:dir="2700000">
                              <w14:srgbClr w14:val="000000">
                                <w14:alpha w14:val="68965"/>
                              </w14:srgbClr>
                            </w14:shadow>
                          </w:rPr>
                          <w:t>Questions I still have are</w:t>
                        </w:r>
                        <w:r>
                          <w:rPr>
                            <w:rFonts w:hAnsi="Helvetica" w:hint="default"/>
                            <w:color w:val="fefefe"/>
                            <w:sz w:val="24"/>
                            <w:szCs w:val="24"/>
                            <w:rtl w:val="0"/>
                            <w:lang w:val="en-US"/>
                            <w14:shadow w14:sx="100000" w14:sy="100000" w14:kx="0" w14:ky="0" w14:algn="tl" w14:blurRad="50800" w14:dist="35997" w14:dir="2700000">
                              <w14:srgbClr w14:val="000000">
                                <w14:alpha w14:val="68965"/>
                              </w14:srgbClr>
                            </w14:shadow>
                          </w:rPr>
                          <w:t xml:space="preserve">… </w:t>
                        </w:r>
                        <w:r>
                          <w:rPr>
                            <w:color w:val="fefefe"/>
                            <w:sz w:val="24"/>
                            <w:szCs w:val="24"/>
                            <w:rtl w:val="0"/>
                            <w:lang w:val="en-US"/>
                            <w14:shadow w14:sx="100000" w14:sy="100000" w14:kx="0" w14:ky="0" w14:algn="tl" w14:blurRad="50800" w14:dist="35997" w14:dir="2700000">
                              <w14:srgbClr w14:val="000000">
                                <w14:alpha w14:val="68965"/>
                              </w14:srgbClr>
                            </w14:shadow>
                          </w:rPr>
                          <w:t xml:space="preserve">(e.g., </w:t>
                        </w:r>
                        <w:r>
                          <w:rPr>
                            <w:rFonts w:hAnsi="Helvetica" w:hint="default"/>
                            <w:color w:val="fefefe"/>
                            <w:sz w:val="24"/>
                            <w:szCs w:val="24"/>
                            <w:rtl w:val="0"/>
                            <w:lang w:val="en-US"/>
                            <w14:shadow w14:sx="100000" w14:sy="100000" w14:kx="0" w14:ky="0" w14:algn="tl" w14:blurRad="50800" w14:dist="35997" w14:dir="2700000">
                              <w14:srgbClr w14:val="000000">
                                <w14:alpha w14:val="68965"/>
                              </w14:srgbClr>
                            </w14:shadow>
                          </w:rPr>
                          <w:t>“</w:t>
                        </w:r>
                        <w:r>
                          <w:rPr>
                            <w:color w:val="fefefe"/>
                            <w:sz w:val="24"/>
                            <w:szCs w:val="24"/>
                            <w:rtl w:val="0"/>
                            <w:lang w:val="en-US"/>
                            <w14:shadow w14:sx="100000" w14:sy="100000" w14:kx="0" w14:ky="0" w14:algn="tl" w14:blurRad="50800" w14:dist="35997" w14:dir="2700000">
                              <w14:srgbClr w14:val="000000">
                                <w14:alpha w14:val="68965"/>
                              </w14:srgbClr>
                            </w14:shadow>
                          </w:rPr>
                          <w:t>what does this medication do?</w:t>
                        </w:r>
                        <w:r>
                          <w:rPr>
                            <w:rFonts w:hAnsi="Helvetica" w:hint="default"/>
                            <w:color w:val="fefefe"/>
                            <w:sz w:val="24"/>
                            <w:szCs w:val="24"/>
                            <w:rtl w:val="0"/>
                            <w:lang w:val="en-US"/>
                            <w14:shadow w14:sx="100000" w14:sy="100000" w14:kx="0" w14:ky="0" w14:algn="tl" w14:blurRad="50800" w14:dist="35997" w14:dir="2700000">
                              <w14:srgbClr w14:val="000000">
                                <w14:alpha w14:val="68965"/>
                              </w14:srgbClr>
                            </w14:shadow>
                          </w:rPr>
                          <w:t>”</w:t>
                        </w:r>
                        <w:r>
                          <w:rPr>
                            <w:color w:val="fefefe"/>
                            <w:sz w:val="24"/>
                            <w:szCs w:val="24"/>
                            <w:rtl w:val="0"/>
                            <w:lang w:val="en-US"/>
                            <w14:shadow w14:sx="100000" w14:sy="100000" w14:kx="0" w14:ky="0" w14:algn="tl" w14:blurRad="50800" w14:dist="35997" w14:dir="2700000">
                              <w14:srgbClr w14:val="000000">
                                <w14:alpha w14:val="68965"/>
                              </w14:srgbClr>
                            </w14:shadow>
                          </w:rPr>
                          <w:t xml:space="preserve">, </w:t>
                        </w:r>
                        <w:r>
                          <w:rPr>
                            <w:rFonts w:hAnsi="Helvetica" w:hint="default"/>
                            <w:color w:val="fefefe"/>
                            <w:sz w:val="24"/>
                            <w:szCs w:val="24"/>
                            <w:rtl w:val="0"/>
                            <w:lang w:val="en-US"/>
                            <w14:shadow w14:sx="100000" w14:sy="100000" w14:kx="0" w14:ky="0" w14:algn="tl" w14:blurRad="50800" w14:dist="35997" w14:dir="2700000">
                              <w14:srgbClr w14:val="000000">
                                <w14:alpha w14:val="68965"/>
                              </w14:srgbClr>
                            </w14:shadow>
                          </w:rPr>
                          <w:t>“</w:t>
                        </w:r>
                        <w:r>
                          <w:rPr>
                            <w:color w:val="fefefe"/>
                            <w:sz w:val="24"/>
                            <w:szCs w:val="24"/>
                            <w:rtl w:val="0"/>
                            <w:lang w:val="en-US"/>
                            <w14:shadow w14:sx="100000" w14:sy="100000" w14:kx="0" w14:ky="0" w14:algn="tl" w14:blurRad="50800" w14:dist="35997" w14:dir="2700000">
                              <w14:srgbClr w14:val="000000">
                                <w14:alpha w14:val="68965"/>
                              </w14:srgbClr>
                            </w14:shadow>
                          </w:rPr>
                          <w:t>why did they run this test?</w:t>
                        </w:r>
                        <w:r>
                          <w:rPr>
                            <w:rFonts w:hAnsi="Helvetica" w:hint="default"/>
                            <w:color w:val="fefefe"/>
                            <w:sz w:val="24"/>
                            <w:szCs w:val="24"/>
                            <w:rtl w:val="0"/>
                            <w:lang w:val="en-US"/>
                            <w14:shadow w14:sx="100000" w14:sy="100000" w14:kx="0" w14:ky="0" w14:algn="tl" w14:blurRad="50800" w14:dist="35997" w14:dir="2700000">
                              <w14:srgbClr w14:val="000000">
                                <w14:alpha w14:val="68965"/>
                              </w14:srgbClr>
                            </w14:shadow>
                          </w:rPr>
                          <w:t>”</w:t>
                        </w:r>
                        <w:r>
                          <w:rPr>
                            <w:color w:val="fefefe"/>
                            <w:sz w:val="24"/>
                            <w:szCs w:val="24"/>
                            <w:rtl w:val="0"/>
                            <w:lang w:val="en-US"/>
                            <w14:shadow w14:sx="100000" w14:sy="100000" w14:kx="0" w14:ky="0" w14:algn="tl" w14:blurRad="50800" w14:dist="35997" w14:dir="2700000">
                              <w14:srgbClr w14:val="000000">
                                <w14:alpha w14:val="68965"/>
                              </w14:srgbClr>
                            </w14:shadow>
                          </w:rPr>
                          <w:t xml:space="preserve">, </w:t>
                        </w:r>
                        <w:r>
                          <w:rPr>
                            <w:rFonts w:hAnsi="Helvetica" w:hint="default"/>
                            <w:color w:val="fefefe"/>
                            <w:sz w:val="24"/>
                            <w:szCs w:val="24"/>
                            <w:rtl w:val="0"/>
                            <w:lang w:val="en-US"/>
                            <w14:shadow w14:sx="100000" w14:sy="100000" w14:kx="0" w14:ky="0" w14:algn="tl" w14:blurRad="50800" w14:dist="35997" w14:dir="2700000">
                              <w14:srgbClr w14:val="000000">
                                <w14:alpha w14:val="68965"/>
                              </w14:srgbClr>
                            </w14:shadow>
                          </w:rPr>
                          <w:t>“</w:t>
                        </w:r>
                        <w:r>
                          <w:rPr>
                            <w:color w:val="fefefe"/>
                            <w:sz w:val="24"/>
                            <w:szCs w:val="24"/>
                            <w:rtl w:val="0"/>
                            <w:lang w:val="en-US"/>
                            <w14:shadow w14:sx="100000" w14:sy="100000" w14:kx="0" w14:ky="0" w14:algn="tl" w14:blurRad="50800" w14:dist="35997" w14:dir="2700000">
                              <w14:srgbClr w14:val="000000">
                                <w14:alpha w14:val="68965"/>
                              </w14:srgbClr>
                            </w14:shadow>
                          </w:rPr>
                          <w:t>is there a family history of disease?</w:t>
                        </w:r>
                        <w:r>
                          <w:rPr>
                            <w:rFonts w:hAnsi="Helvetica" w:hint="default"/>
                            <w:color w:val="fefefe"/>
                            <w:sz w:val="24"/>
                            <w:szCs w:val="24"/>
                            <w:rtl w:val="0"/>
                            <w:lang w:val="en-US"/>
                            <w14:shadow w14:sx="100000" w14:sy="100000" w14:kx="0" w14:ky="0" w14:algn="tl" w14:blurRad="50800" w14:dist="35997" w14:dir="2700000">
                              <w14:srgbClr w14:val="000000">
                                <w14:alpha w14:val="68965"/>
                              </w14:srgbClr>
                            </w14:shadow>
                          </w:rPr>
                          <w:t>”</w:t>
                        </w:r>
                        <w:r>
                          <w:rPr>
                            <w:color w:val="fefefe"/>
                            <w:sz w:val="24"/>
                            <w:szCs w:val="24"/>
                            <w:rtl w:val="0"/>
                            <w:lang w:val="en-US"/>
                            <w14:shadow w14:sx="100000" w14:sy="100000" w14:kx="0" w14:ky="0" w14:algn="tl" w14:blurRad="50800" w14:dist="35997" w14:dir="2700000">
                              <w14:srgbClr w14:val="000000">
                                <w14:alpha w14:val="68965"/>
                              </w14:srgbClr>
                            </w14:shadow>
                          </w:rPr>
                          <w:t>, etc)</w:t>
                        </w:r>
                      </w:p>
                    </w:txbxContent>
                  </v:textbox>
                </v:rect>
                <v:shape id="_x0000_s1039" type="#_x0000_t75" style="position:absolute;left:-38100;top:-38100;width:7315200;height:2271514;">
                  <v:imagedata r:id="rId9" o:title=""/>
                </v:shape>
              </v:group>
            </w:pict>
          </mc:Fallback>
        </mc:AlternateContent>
      </w:r>
    </w:p>
    <w:p>
      <w:pPr>
        <w:pStyle w:val="Body"/>
        <w:bidi w:val="0"/>
      </w:pPr>
    </w:p>
    <w:p>
      <w:pPr>
        <w:pStyle w:val="Body"/>
        <w:rPr>
          <w:b w:val="1"/>
          <w:bCs w:val="1"/>
        </w:rPr>
      </w:pPr>
      <w:r>
        <w:rPr>
          <w:b w:val="1"/>
          <w:bCs w:val="1"/>
          <w:rtl w:val="0"/>
          <w:lang w:val="en-US"/>
        </w:rPr>
        <w:t>Computer Research Activity: (10 minutes)</w:t>
      </w:r>
    </w:p>
    <w:p>
      <w:pPr>
        <w:pStyle w:val="Body"/>
        <w:bidi w:val="0"/>
      </w:pPr>
    </w:p>
    <w:p>
      <w:pPr>
        <w:pStyle w:val="Body"/>
      </w:pPr>
      <w:r>
        <w:rPr>
          <w:i w:val="1"/>
          <w:iCs w:val="1"/>
          <w:rtl w:val="0"/>
          <w:lang w:val="en-US"/>
        </w:rPr>
        <w:t>Using the symptoms and medication list provided, research a possible diagnosis for our patient. That is, based upon what we know from her history, what disease or ailment might our patient be suffering from?</w:t>
        <w:br w:type="page"/>
      </w:r>
    </w:p>
    <w:p>
      <w:pPr>
        <w:pStyle w:val="Body"/>
        <w:bidi w:val="0"/>
      </w:pPr>
      <w:r>
        <w:rPr>
          <w:rFonts w:ascii="Helvetica" w:cs="Arial Unicode MS" w:hAnsi="Arial Unicode MS" w:eastAsia="Arial Unicode MS"/>
          <w:rtl w:val="0"/>
          <w:lang w:val="en-US"/>
        </w:rPr>
        <w:t>Homework:</w:t>
      </w:r>
    </w:p>
    <w:p>
      <w:pPr>
        <w:pStyle w:val="Body"/>
        <w:bidi w:val="0"/>
      </w:pPr>
    </w:p>
    <w:p>
      <w:pPr>
        <w:pStyle w:val="Body"/>
        <w:bidi w:val="0"/>
      </w:pPr>
      <w:r>
        <w:rPr>
          <w:rFonts w:ascii="Helvetica" w:cs="Arial Unicode MS" w:hAnsi="Arial Unicode MS" w:eastAsia="Arial Unicode MS"/>
          <w:rtl w:val="0"/>
          <w:lang w:val="en-US"/>
        </w:rPr>
        <w:t>Read the attached pages on the purpose of the skeletal system. This is a review of what we did in class. After you have finished reading the pages you should answer the questions</w:t>
      </w:r>
      <w:r>
        <w:rPr>
          <w:rFonts w:ascii="Helvetica" w:cs="Arial Unicode MS" w:hAnsi="Arial Unicode MS" w:eastAsia="Arial Unicode MS"/>
          <w:rtl w:val="0"/>
          <w:lang w:val="en-US"/>
        </w:rPr>
        <w:t xml:space="preserve"> that follow as part of a reading quiz.</w:t>
      </w:r>
    </w:p>
    <w:p>
      <w:pPr>
        <w:pStyle w:val="Body"/>
        <w:bidi w:val="0"/>
      </w:pPr>
    </w:p>
    <w:p>
      <w:pPr>
        <w:pStyle w:val="Body"/>
        <w:bidi w:val="0"/>
      </w:pPr>
      <w:r>
        <w:rPr>
          <w:rFonts w:ascii="Helvetica" w:cs="Arial Unicode MS" w:hAnsi="Arial Unicode MS" w:eastAsia="Arial Unicode MS"/>
          <w:rtl w:val="0"/>
          <w:lang w:val="en-US"/>
        </w:rPr>
        <w:t>This homework will be due tomorrow at the start of class!</w:t>
      </w:r>
      <w:r>
        <w:br w:type="page"/>
      </w:r>
    </w:p>
    <w:p>
      <w:pPr>
        <w:pStyle w:val="Body"/>
        <w:rPr>
          <w:b w:val="1"/>
          <w:bCs w:val="1"/>
        </w:rPr>
      </w:pPr>
      <w:r>
        <w:rPr>
          <w:b w:val="1"/>
          <w:bCs w:val="1"/>
          <w:rtl w:val="0"/>
        </w:rPr>
        <w:t>SKELETONS INSIDE AND OUT</w:t>
      </w:r>
    </w:p>
    <w:p>
      <w:pPr>
        <w:pStyle w:val="Body"/>
        <w:bidi w:val="0"/>
      </w:pPr>
      <w:r>
        <w:rPr>
          <w:rFonts w:ascii="Helvetica" w:cs="Arial Unicode MS" w:hAnsi="Arial Unicode MS" w:eastAsia="Arial Unicode MS"/>
          <w:rtl w:val="0"/>
          <w:lang w:val="en-US"/>
        </w:rPr>
        <w:t xml:space="preserve">Skeletal systems come in many forms. You have a skeleton inside of your body (endoskeleton) made up of bones. Insects and crustaceans have skeletal systems on the outside or their bodies (exoskeletons) that are made of hard plates. </w:t>
      </w:r>
    </w:p>
    <w:p>
      <w:pPr>
        <w:pStyle w:val="Body"/>
        <w:bidi w:val="0"/>
      </w:pPr>
    </w:p>
    <w:p>
      <w:pPr>
        <w:pStyle w:val="Body"/>
        <w:bidi w:val="0"/>
      </w:pPr>
      <w:r>
        <w:rPr>
          <w:rFonts w:ascii="Helvetica" w:cs="Arial Unicode MS" w:hAnsi="Arial Unicode MS" w:eastAsia="Arial Unicode MS"/>
          <w:rtl w:val="0"/>
          <w:lang w:val="en-US"/>
        </w:rPr>
        <w:t xml:space="preserve">Skeletons hold up the structure Organisms like starfish do not have bones or plates. They have skeletons made up of fluids inside of tubes within their bodies. The fluid skeletal systems are called hydrostatic. All animals that live outside of the water need some kind of skeletal system to support or protect them. </w:t>
      </w:r>
    </w:p>
    <w:p>
      <w:pPr>
        <w:pStyle w:val="Body"/>
        <w:bidi w:val="0"/>
      </w:pPr>
    </w:p>
    <w:p>
      <w:pPr>
        <w:pStyle w:val="Body"/>
        <w:rPr>
          <w:b w:val="1"/>
          <w:bCs w:val="1"/>
        </w:rPr>
      </w:pPr>
      <w:r>
        <w:rPr>
          <w:b w:val="1"/>
          <w:bCs w:val="1"/>
          <w:rtl w:val="0"/>
        </w:rPr>
        <w:t>WHAT DOES THIS SYSTEM DO?</w:t>
      </w:r>
    </w:p>
    <w:p>
      <w:pPr>
        <w:pStyle w:val="Body"/>
        <w:bidi w:val="0"/>
      </w:pPr>
      <w:r>
        <w:rPr>
          <w:rFonts w:ascii="Helvetica" w:cs="Arial Unicode MS" w:hAnsi="Arial Unicode MS" w:eastAsia="Arial Unicode MS"/>
          <w:rtl w:val="0"/>
          <w:lang w:val="en-US"/>
        </w:rPr>
        <w:t xml:space="preserve">We already hinted at the purpose of a skeletal system. Protection and support are the two big reasons that organisms have skeletal systems. In your body, the skeleton works very closely with the muscular system to help you move. Without the bones of your skeleton, you would be a blob of water-filled tissues. The bones create a framework to which your muscles and organs can connect. Your skeleton also plays a role in protection, especially in your head. The bones of your skull protect your all-important brain. Your ribs protect most of your internal organs from impact as well. Other animals with exoskeletons receive obvious protection from their skeleton. Crabs and insects have hard shells made of chitin to protect their entire bodies. </w:t>
      </w:r>
    </w:p>
    <w:p>
      <w:pPr>
        <w:pStyle w:val="Body"/>
        <w:bidi w:val="0"/>
      </w:pPr>
    </w:p>
    <w:p>
      <w:pPr>
        <w:pStyle w:val="Body"/>
        <w:bidi w:val="0"/>
      </w:pPr>
    </w:p>
    <w:p>
      <w:pPr>
        <w:pStyle w:val="Body"/>
        <w:bidi w:val="0"/>
      </w:pPr>
      <w:r>
        <w:rPr>
          <w:rFonts w:ascii="Helvetica" w:cs="Arial Unicode MS" w:hAnsi="Arial Unicode MS" w:eastAsia="Arial Unicode MS"/>
          <w:b w:val="1"/>
          <w:bCs w:val="1"/>
          <w:rtl w:val="0"/>
        </w:rPr>
        <w:t>INTERACTING WITH OTHER SYSTEMS</w:t>
      </w:r>
    </w:p>
    <w:p>
      <w:pPr>
        <w:pStyle w:val="Body"/>
        <w:bidi w:val="0"/>
      </w:pPr>
      <w:r>
        <w:rPr>
          <w:rFonts w:ascii="Helvetica" w:cs="Arial Unicode MS" w:hAnsi="Arial Unicode MS" w:eastAsia="Arial Unicode MS"/>
          <w:rtl w:val="0"/>
          <w:lang w:val="en-US"/>
        </w:rPr>
        <w:t xml:space="preserve">Your skeletal system does not work alone. We already mentioned the interaction with your muscular system. Muscles connect to your skeleton and they contract and move the skeleton along. Your skeletal system is made up of cartilage and calcified bone that work together. They help the process of movement happen in a smoother manner. The calcified bones of your skeleton also work with the circulatory system. Marrow inside of your bones helps produce the cells inside of you blood. Both red blood cells and white blood cells are created in your bones. </w:t>
      </w:r>
    </w:p>
    <w:p>
      <w:pPr>
        <w:pStyle w:val="Body"/>
        <w:bidi w:val="0"/>
      </w:pPr>
    </w:p>
    <w:p>
      <w:pPr>
        <w:pStyle w:val="Body"/>
        <w:rPr>
          <w:b w:val="1"/>
          <w:bCs w:val="1"/>
        </w:rPr>
      </w:pPr>
      <w:r>
        <w:rPr>
          <w:b w:val="1"/>
          <w:bCs w:val="1"/>
          <w:rtl w:val="0"/>
        </w:rPr>
        <w:t>GENETIC VARIATION</w:t>
      </w:r>
    </w:p>
    <w:p>
      <w:pPr>
        <w:pStyle w:val="Body"/>
        <w:bidi w:val="0"/>
      </w:pPr>
      <w:r>
        <w:rPr>
          <w:rFonts w:ascii="Helvetica" w:cs="Arial Unicode MS" w:hAnsi="Arial Unicode MS" w:eastAsia="Arial Unicode MS"/>
          <w:rtl w:val="0"/>
          <w:lang w:val="en-US"/>
        </w:rPr>
        <w:t xml:space="preserve">Location of yellow marrow Sometimes your skeletal system and the tissues of your skeleton can have problems. Some genetic diseases cause individuals to grow excessive large and thick bones. Acromegaly is the term used to describe a condition that affects the pituitary gland and causes an excessive amount of growth hormone to be produced. </w:t>
      </w:r>
    </w:p>
    <w:p>
      <w:pPr>
        <w:pStyle w:val="Body"/>
        <w:bidi w:val="0"/>
      </w:pPr>
    </w:p>
    <w:p>
      <w:pPr>
        <w:pStyle w:val="Body"/>
        <w:bidi w:val="0"/>
      </w:pPr>
      <w:r>
        <w:rPr>
          <w:rFonts w:ascii="Helvetica" w:cs="Arial Unicode MS" w:hAnsi="Arial Unicode MS" w:eastAsia="Arial Unicode MS"/>
          <w:rtl w:val="0"/>
          <w:lang w:val="en-US"/>
        </w:rPr>
        <w:t xml:space="preserve">Other diseases cause problems with bone formation and related connective tissues including collagen. These genetic diseases can cause bones to become brittle and break easily, while the collagen of the body does not have the strength of a healthy individual. If everything is working correctly, bones are able to break and then heal. Even older people who break their bones can grow new bone and connective tissue that returns the bone to a usable state. </w:t>
      </w:r>
    </w:p>
    <w:p>
      <w:pPr>
        <w:pStyle w:val="Body"/>
        <w:bidi w:val="0"/>
      </w:pPr>
      <w:r/>
    </w:p>
    <w:sectPr>
      <w:headerReference w:type="default" r:id="rId10"/>
      <w:footerReference w:type="default" r:id="rId11"/>
      <w:pgSz w:w="12240" w:h="15840" w:orient="portrait"/>
      <w:pgMar w:top="360" w:right="360" w:bottom="360" w:left="36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Light">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260"/>
          <w:tab w:val="clear" w:pos="0"/>
        </w:tabs>
        <w:ind w:left="260" w:hanging="260"/>
      </w:pPr>
      <w:rPr>
        <w:position w:val="0"/>
      </w:rPr>
    </w:lvl>
    <w:lvl w:ilvl="1">
      <w:start w:val="1"/>
      <w:numFmt w:val="lowerLetter"/>
      <w:suff w:val="tab"/>
      <w:lvlText w:val="%2."/>
      <w:lvlJc w:val="left"/>
      <w:pPr>
        <w:tabs>
          <w:tab w:val="num" w:pos="620"/>
          <w:tab w:val="clear" w:pos="0"/>
        </w:tabs>
        <w:ind w:left="620" w:hanging="260"/>
      </w:pPr>
      <w:rPr>
        <w:position w:val="0"/>
      </w:rPr>
    </w:lvl>
    <w:lvl w:ilvl="2">
      <w:start w:val="1"/>
      <w:numFmt w:val="lowerRoman"/>
      <w:suff w:val="tab"/>
      <w:lvlText w:val="%3."/>
      <w:lvlJc w:val="left"/>
      <w:pPr>
        <w:tabs>
          <w:tab w:val="num" w:pos="980"/>
          <w:tab w:val="clear" w:pos="0"/>
        </w:tabs>
        <w:ind w:left="980" w:hanging="260"/>
      </w:pPr>
      <w:rPr>
        <w:position w:val="0"/>
      </w:rPr>
    </w:lvl>
    <w:lvl w:ilvl="3">
      <w:start w:val="1"/>
      <w:numFmt w:val="decimal"/>
      <w:suff w:val="tab"/>
      <w:lvlText w:val="%4."/>
      <w:lvlJc w:val="left"/>
      <w:pPr>
        <w:tabs>
          <w:tab w:val="num" w:pos="1340"/>
          <w:tab w:val="clear" w:pos="0"/>
        </w:tabs>
        <w:ind w:left="1340" w:hanging="260"/>
      </w:pPr>
      <w:rPr>
        <w:position w:val="0"/>
      </w:rPr>
    </w:lvl>
    <w:lvl w:ilvl="4">
      <w:start w:val="1"/>
      <w:numFmt w:val="lowerLetter"/>
      <w:suff w:val="tab"/>
      <w:lvlText w:val="%5."/>
      <w:lvlJc w:val="left"/>
      <w:pPr>
        <w:tabs>
          <w:tab w:val="num" w:pos="1700"/>
          <w:tab w:val="clear" w:pos="0"/>
        </w:tabs>
        <w:ind w:left="1700" w:hanging="260"/>
      </w:pPr>
      <w:rPr>
        <w:position w:val="0"/>
      </w:rPr>
    </w:lvl>
    <w:lvl w:ilvl="5">
      <w:start w:val="1"/>
      <w:numFmt w:val="lowerRoman"/>
      <w:suff w:val="tab"/>
      <w:lvlText w:val="%6."/>
      <w:lvlJc w:val="left"/>
      <w:pPr>
        <w:tabs>
          <w:tab w:val="num" w:pos="2060"/>
          <w:tab w:val="clear" w:pos="0"/>
        </w:tabs>
        <w:ind w:left="2060" w:hanging="260"/>
      </w:pPr>
      <w:rPr>
        <w:position w:val="0"/>
      </w:rPr>
    </w:lvl>
    <w:lvl w:ilvl="6">
      <w:start w:val="1"/>
      <w:numFmt w:val="decimal"/>
      <w:suff w:val="tab"/>
      <w:lvlText w:val="%7."/>
      <w:lvlJc w:val="left"/>
      <w:pPr>
        <w:tabs>
          <w:tab w:val="num" w:pos="2420"/>
          <w:tab w:val="clear" w:pos="0"/>
        </w:tabs>
        <w:ind w:left="2420" w:hanging="260"/>
      </w:pPr>
      <w:rPr>
        <w:position w:val="0"/>
      </w:rPr>
    </w:lvl>
    <w:lvl w:ilvl="7">
      <w:start w:val="1"/>
      <w:numFmt w:val="lowerLetter"/>
      <w:suff w:val="tab"/>
      <w:lvlText w:val="%8."/>
      <w:lvlJc w:val="left"/>
      <w:pPr>
        <w:tabs>
          <w:tab w:val="num" w:pos="2780"/>
          <w:tab w:val="clear" w:pos="0"/>
        </w:tabs>
        <w:ind w:left="2780" w:hanging="260"/>
      </w:pPr>
      <w:rPr>
        <w:position w:val="0"/>
      </w:rPr>
    </w:lvl>
    <w:lvl w:ilvl="8">
      <w:start w:val="1"/>
      <w:numFmt w:val="lowerRoman"/>
      <w:suff w:val="tab"/>
      <w:lvlText w:val="%9."/>
      <w:lvlJc w:val="left"/>
      <w:pPr>
        <w:tabs>
          <w:tab w:val="num" w:pos="3140"/>
          <w:tab w:val="clear" w:pos="0"/>
        </w:tabs>
        <w:ind w:left="3140" w:hanging="260"/>
      </w:pPr>
      <w:rPr>
        <w:position w:val="0"/>
      </w:rPr>
    </w:lvl>
  </w:abstractNum>
  <w:abstractNum w:abstractNumId="1">
    <w:multiLevelType w:val="multilevel"/>
    <w:lvl w:ilvl="0">
      <w:start w:val="1"/>
      <w:numFmt w:val="decimal"/>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lowerLetter"/>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lowerRoman"/>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decimal"/>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lowerLetter"/>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lowerRoman"/>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decimal"/>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lowerLetter"/>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lowerRoman"/>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2">
    <w:multiLevelType w:val="multilevel"/>
    <w:styleLink w:val="List 0"/>
    <w:lvl w:ilvl="0">
      <w:start w:val="1"/>
      <w:numFmt w:val="decimal"/>
      <w:suff w:val="tab"/>
      <w:lvlText w:val="%1."/>
      <w:lvlJc w:val="left"/>
      <w:pPr>
        <w:tabs>
          <w:tab w:val="num" w:pos="260"/>
          <w:tab w:val="clear" w:pos="0"/>
        </w:tabs>
        <w:ind w:left="260" w:hanging="260"/>
      </w:pPr>
      <w:rPr>
        <w:position w:val="0"/>
      </w:rPr>
    </w:lvl>
    <w:lvl w:ilvl="1">
      <w:start w:val="1"/>
      <w:numFmt w:val="lowerLetter"/>
      <w:suff w:val="tab"/>
      <w:lvlText w:val="%2."/>
      <w:lvlJc w:val="left"/>
      <w:pPr>
        <w:tabs>
          <w:tab w:val="num" w:pos="620"/>
          <w:tab w:val="clear" w:pos="0"/>
        </w:tabs>
        <w:ind w:left="620" w:hanging="260"/>
      </w:pPr>
      <w:rPr>
        <w:position w:val="0"/>
      </w:rPr>
    </w:lvl>
    <w:lvl w:ilvl="2">
      <w:start w:val="1"/>
      <w:numFmt w:val="lowerRoman"/>
      <w:suff w:val="tab"/>
      <w:lvlText w:val="%3."/>
      <w:lvlJc w:val="left"/>
      <w:pPr>
        <w:tabs>
          <w:tab w:val="num" w:pos="980"/>
          <w:tab w:val="clear" w:pos="0"/>
        </w:tabs>
        <w:ind w:left="980" w:hanging="260"/>
      </w:pPr>
      <w:rPr>
        <w:position w:val="0"/>
      </w:rPr>
    </w:lvl>
    <w:lvl w:ilvl="3">
      <w:start w:val="1"/>
      <w:numFmt w:val="decimal"/>
      <w:suff w:val="tab"/>
      <w:lvlText w:val="%4."/>
      <w:lvlJc w:val="left"/>
      <w:pPr>
        <w:tabs>
          <w:tab w:val="num" w:pos="1340"/>
          <w:tab w:val="clear" w:pos="0"/>
        </w:tabs>
        <w:ind w:left="1340" w:hanging="260"/>
      </w:pPr>
      <w:rPr>
        <w:position w:val="0"/>
      </w:rPr>
    </w:lvl>
    <w:lvl w:ilvl="4">
      <w:start w:val="1"/>
      <w:numFmt w:val="lowerLetter"/>
      <w:suff w:val="tab"/>
      <w:lvlText w:val="%5."/>
      <w:lvlJc w:val="left"/>
      <w:pPr>
        <w:tabs>
          <w:tab w:val="num" w:pos="1700"/>
          <w:tab w:val="clear" w:pos="0"/>
        </w:tabs>
        <w:ind w:left="1700" w:hanging="260"/>
      </w:pPr>
      <w:rPr>
        <w:position w:val="0"/>
      </w:rPr>
    </w:lvl>
    <w:lvl w:ilvl="5">
      <w:start w:val="1"/>
      <w:numFmt w:val="lowerRoman"/>
      <w:suff w:val="tab"/>
      <w:lvlText w:val="%6."/>
      <w:lvlJc w:val="left"/>
      <w:pPr>
        <w:tabs>
          <w:tab w:val="num" w:pos="2060"/>
          <w:tab w:val="clear" w:pos="0"/>
        </w:tabs>
        <w:ind w:left="2060" w:hanging="260"/>
      </w:pPr>
      <w:rPr>
        <w:position w:val="0"/>
      </w:rPr>
    </w:lvl>
    <w:lvl w:ilvl="6">
      <w:start w:val="1"/>
      <w:numFmt w:val="decimal"/>
      <w:suff w:val="tab"/>
      <w:lvlText w:val="%7."/>
      <w:lvlJc w:val="left"/>
      <w:pPr>
        <w:tabs>
          <w:tab w:val="num" w:pos="2420"/>
          <w:tab w:val="clear" w:pos="0"/>
        </w:tabs>
        <w:ind w:left="2420" w:hanging="260"/>
      </w:pPr>
      <w:rPr>
        <w:position w:val="0"/>
      </w:rPr>
    </w:lvl>
    <w:lvl w:ilvl="7">
      <w:start w:val="1"/>
      <w:numFmt w:val="lowerLetter"/>
      <w:suff w:val="tab"/>
      <w:lvlText w:val="%8."/>
      <w:lvlJc w:val="left"/>
      <w:pPr>
        <w:tabs>
          <w:tab w:val="num" w:pos="2780"/>
          <w:tab w:val="clear" w:pos="0"/>
        </w:tabs>
        <w:ind w:left="2780" w:hanging="260"/>
      </w:pPr>
      <w:rPr>
        <w:position w:val="0"/>
      </w:rPr>
    </w:lvl>
    <w:lvl w:ilvl="8">
      <w:start w:val="1"/>
      <w:numFmt w:val="lowerRoman"/>
      <w:suff w:val="tab"/>
      <w:lvlText w:val="%9."/>
      <w:lvlJc w:val="left"/>
      <w:pPr>
        <w:tabs>
          <w:tab w:val="num" w:pos="3140"/>
          <w:tab w:val="clear" w:pos="0"/>
        </w:tabs>
        <w:ind w:left="3140" w:hanging="260"/>
      </w:pPr>
      <w:rPr>
        <w:position w:val="0"/>
      </w:rPr>
    </w:lvl>
  </w:abstractNum>
  <w:abstractNum w:abstractNumId="3">
    <w:multiLevelType w:val="multilevel"/>
    <w:styleLink w:val="List 0"/>
    <w:lvl w:ilvl="0">
      <w:start w:val="1"/>
      <w:numFmt w:val="decimal"/>
      <w:suff w:val="tab"/>
      <w:lvlText w:val="%1."/>
      <w:lvlJc w:val="left"/>
      <w:pPr>
        <w:tabs>
          <w:tab w:val="num" w:pos="260"/>
          <w:tab w:val="clear" w:pos="0"/>
        </w:tabs>
        <w:ind w:left="260" w:hanging="260"/>
      </w:pPr>
      <w:rPr>
        <w:position w:val="0"/>
      </w:rPr>
    </w:lvl>
    <w:lvl w:ilvl="1">
      <w:start w:val="1"/>
      <w:numFmt w:val="lowerLetter"/>
      <w:suff w:val="tab"/>
      <w:lvlText w:val="%2."/>
      <w:lvlJc w:val="left"/>
      <w:pPr>
        <w:tabs>
          <w:tab w:val="num" w:pos="620"/>
          <w:tab w:val="clear" w:pos="0"/>
        </w:tabs>
        <w:ind w:left="620" w:hanging="260"/>
      </w:pPr>
      <w:rPr>
        <w:position w:val="0"/>
      </w:rPr>
    </w:lvl>
    <w:lvl w:ilvl="2">
      <w:start w:val="1"/>
      <w:numFmt w:val="lowerRoman"/>
      <w:suff w:val="tab"/>
      <w:lvlText w:val="%3."/>
      <w:lvlJc w:val="left"/>
      <w:pPr>
        <w:tabs>
          <w:tab w:val="num" w:pos="980"/>
          <w:tab w:val="clear" w:pos="0"/>
        </w:tabs>
        <w:ind w:left="980" w:hanging="260"/>
      </w:pPr>
      <w:rPr>
        <w:position w:val="0"/>
      </w:rPr>
    </w:lvl>
    <w:lvl w:ilvl="3">
      <w:start w:val="1"/>
      <w:numFmt w:val="decimal"/>
      <w:suff w:val="tab"/>
      <w:lvlText w:val="%4."/>
      <w:lvlJc w:val="left"/>
      <w:pPr>
        <w:tabs>
          <w:tab w:val="num" w:pos="1340"/>
          <w:tab w:val="clear" w:pos="0"/>
        </w:tabs>
        <w:ind w:left="1340" w:hanging="260"/>
      </w:pPr>
      <w:rPr>
        <w:position w:val="0"/>
      </w:rPr>
    </w:lvl>
    <w:lvl w:ilvl="4">
      <w:start w:val="1"/>
      <w:numFmt w:val="lowerLetter"/>
      <w:suff w:val="tab"/>
      <w:lvlText w:val="%5."/>
      <w:lvlJc w:val="left"/>
      <w:pPr>
        <w:tabs>
          <w:tab w:val="num" w:pos="1700"/>
          <w:tab w:val="clear" w:pos="0"/>
        </w:tabs>
        <w:ind w:left="1700" w:hanging="260"/>
      </w:pPr>
      <w:rPr>
        <w:position w:val="0"/>
      </w:rPr>
    </w:lvl>
    <w:lvl w:ilvl="5">
      <w:start w:val="1"/>
      <w:numFmt w:val="lowerRoman"/>
      <w:suff w:val="tab"/>
      <w:lvlText w:val="%6."/>
      <w:lvlJc w:val="left"/>
      <w:pPr>
        <w:tabs>
          <w:tab w:val="num" w:pos="2060"/>
          <w:tab w:val="clear" w:pos="0"/>
        </w:tabs>
        <w:ind w:left="2060" w:hanging="260"/>
      </w:pPr>
      <w:rPr>
        <w:position w:val="0"/>
      </w:rPr>
    </w:lvl>
    <w:lvl w:ilvl="6">
      <w:start w:val="1"/>
      <w:numFmt w:val="decimal"/>
      <w:suff w:val="tab"/>
      <w:lvlText w:val="%7."/>
      <w:lvlJc w:val="left"/>
      <w:pPr>
        <w:tabs>
          <w:tab w:val="num" w:pos="2420"/>
          <w:tab w:val="clear" w:pos="0"/>
        </w:tabs>
        <w:ind w:left="2420" w:hanging="260"/>
      </w:pPr>
      <w:rPr>
        <w:position w:val="0"/>
      </w:rPr>
    </w:lvl>
    <w:lvl w:ilvl="7">
      <w:start w:val="1"/>
      <w:numFmt w:val="lowerLetter"/>
      <w:suff w:val="tab"/>
      <w:lvlText w:val="%8."/>
      <w:lvlJc w:val="left"/>
      <w:pPr>
        <w:tabs>
          <w:tab w:val="num" w:pos="2780"/>
          <w:tab w:val="clear" w:pos="0"/>
        </w:tabs>
        <w:ind w:left="2780" w:hanging="260"/>
      </w:pPr>
      <w:rPr>
        <w:position w:val="0"/>
      </w:rPr>
    </w:lvl>
    <w:lvl w:ilvl="8">
      <w:start w:val="1"/>
      <w:numFmt w:val="lowerRoman"/>
      <w:suff w:val="tab"/>
      <w:lvlText w:val="%9."/>
      <w:lvlJc w:val="left"/>
      <w:pPr>
        <w:tabs>
          <w:tab w:val="num" w:pos="3140"/>
          <w:tab w:val="clear" w:pos="0"/>
        </w:tabs>
        <w:ind w:left="3140" w:hanging="260"/>
      </w:pPr>
      <w:rPr>
        <w:position w:val="0"/>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numbering" w:styleId="List 0">
    <w:name w:val="List 0"/>
    <w:basedOn w:val="List"/>
    <w:next w:val="List 0"/>
    <w:pPr>
      <w:numPr>
        <w:numId w:val="1"/>
      </w:numPr>
    </w:pPr>
  </w:style>
  <w:style w:type="numbering" w:styleId="List">
    <w:name w:val="List"/>
    <w:next w:val="List"/>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